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B4C56" w14:textId="77777777" w:rsidR="00FD2278" w:rsidRPr="00FD2278" w:rsidRDefault="00FD2278">
      <w:r w:rsidRPr="00FD2278">
        <w:rPr>
          <w:rFonts w:ascii="Century Gothic" w:eastAsia="HGｺﾞｼｯｸM" w:hAnsi="Century Gothic" w:cs="Tahoma"/>
          <w:noProof/>
          <w:color w:val="2F5897"/>
          <w:spacing w:val="5"/>
          <w:kern w:val="28"/>
          <w:sz w:val="96"/>
          <w:szCs w:val="56"/>
        </w:rPr>
        <w:drawing>
          <wp:inline distT="0" distB="0" distL="0" distR="0" wp14:anchorId="22E9DD76" wp14:editId="00E1D023">
            <wp:extent cx="5943600" cy="11995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Ops Document Background.png"/>
                    <pic:cNvPicPr/>
                  </pic:nvPicPr>
                  <pic:blipFill>
                    <a:blip r:embed="rId8">
                      <a:extLst>
                        <a:ext uri="{28A0092B-C50C-407E-A947-70E740481C1C}">
                          <a14:useLocalDpi xmlns:a14="http://schemas.microsoft.com/office/drawing/2010/main" val="0"/>
                        </a:ext>
                      </a:extLst>
                    </a:blip>
                    <a:stretch>
                      <a:fillRect/>
                    </a:stretch>
                  </pic:blipFill>
                  <pic:spPr>
                    <a:xfrm>
                      <a:off x="0" y="0"/>
                      <a:ext cx="5943600" cy="1199554"/>
                    </a:xfrm>
                    <a:prstGeom prst="rect">
                      <a:avLst/>
                    </a:prstGeom>
                  </pic:spPr>
                </pic:pic>
              </a:graphicData>
            </a:graphic>
          </wp:inline>
        </w:drawing>
      </w:r>
    </w:p>
    <w:p w14:paraId="087C6C7E" w14:textId="1AB65E1C" w:rsidR="00FD2278" w:rsidRPr="001211E3" w:rsidRDefault="000146E8" w:rsidP="000146E8">
      <w:pPr>
        <w:jc w:val="center"/>
        <w:rPr>
          <w:color w:val="2E74B5" w:themeColor="accent1" w:themeShade="BF"/>
          <w:sz w:val="36"/>
          <w:szCs w:val="36"/>
        </w:rPr>
      </w:pPr>
      <w:r>
        <w:rPr>
          <w:color w:val="2E74B5" w:themeColor="accent1" w:themeShade="BF"/>
          <w:sz w:val="36"/>
          <w:szCs w:val="36"/>
        </w:rPr>
        <w:t>SABBATICAL FELLOWSHIP FOR DISTINGUISHED COLLEAGUES</w:t>
      </w:r>
    </w:p>
    <w:p w14:paraId="405AC22C" w14:textId="6C470A18" w:rsidR="000146E8" w:rsidRDefault="000146E8" w:rsidP="000146E8">
      <w:pPr>
        <w:spacing w:after="0" w:line="240" w:lineRule="auto"/>
        <w:jc w:val="both"/>
        <w:rPr>
          <w:sz w:val="24"/>
          <w:szCs w:val="24"/>
        </w:rPr>
      </w:pPr>
      <w:r w:rsidRPr="00BB0BA5">
        <w:rPr>
          <w:sz w:val="24"/>
          <w:szCs w:val="24"/>
        </w:rPr>
        <w:t xml:space="preserve">The Huck institutes of the Life Sciences offers </w:t>
      </w:r>
      <w:r>
        <w:rPr>
          <w:sz w:val="24"/>
          <w:szCs w:val="24"/>
        </w:rPr>
        <w:t>sabbatical</w:t>
      </w:r>
      <w:r w:rsidRPr="00BB0BA5">
        <w:rPr>
          <w:sz w:val="24"/>
          <w:szCs w:val="24"/>
        </w:rPr>
        <w:t xml:space="preserve"> fellowships for </w:t>
      </w:r>
      <w:r>
        <w:rPr>
          <w:sz w:val="24"/>
          <w:szCs w:val="24"/>
        </w:rPr>
        <w:t>outstanding</w:t>
      </w:r>
      <w:r w:rsidRPr="00BB0BA5">
        <w:rPr>
          <w:sz w:val="24"/>
          <w:szCs w:val="24"/>
        </w:rPr>
        <w:t xml:space="preserve"> faculty, people from industry</w:t>
      </w:r>
      <w:r>
        <w:rPr>
          <w:sz w:val="24"/>
          <w:szCs w:val="24"/>
        </w:rPr>
        <w:t>,</w:t>
      </w:r>
      <w:r w:rsidRPr="00BB0BA5">
        <w:rPr>
          <w:sz w:val="24"/>
          <w:szCs w:val="24"/>
        </w:rPr>
        <w:t xml:space="preserve"> and</w:t>
      </w:r>
      <w:r>
        <w:rPr>
          <w:sz w:val="24"/>
          <w:szCs w:val="24"/>
        </w:rPr>
        <w:t xml:space="preserve"> non-governmental organizations</w:t>
      </w:r>
      <w:r w:rsidRPr="00BB0BA5">
        <w:rPr>
          <w:sz w:val="24"/>
          <w:szCs w:val="24"/>
        </w:rPr>
        <w:t xml:space="preserve">, that are interested in </w:t>
      </w:r>
      <w:r w:rsidR="00A40C71">
        <w:rPr>
          <w:sz w:val="24"/>
          <w:szCs w:val="24"/>
        </w:rPr>
        <w:t>exploring new lines of inquiry and investing in a longer-term, potentially transformational project</w:t>
      </w:r>
      <w:r w:rsidR="00A40C71" w:rsidRPr="00BB0BA5">
        <w:rPr>
          <w:sz w:val="24"/>
          <w:szCs w:val="24"/>
        </w:rPr>
        <w:t xml:space="preserve"> </w:t>
      </w:r>
      <w:r w:rsidR="00A40C71">
        <w:rPr>
          <w:sz w:val="24"/>
          <w:szCs w:val="24"/>
        </w:rPr>
        <w:t>with</w:t>
      </w:r>
      <w:r w:rsidRPr="00BB0BA5">
        <w:rPr>
          <w:sz w:val="24"/>
          <w:szCs w:val="24"/>
        </w:rPr>
        <w:t xml:space="preserve"> faculty and graduate students</w:t>
      </w:r>
      <w:r w:rsidR="00A40C71">
        <w:rPr>
          <w:sz w:val="24"/>
          <w:szCs w:val="24"/>
        </w:rPr>
        <w:t xml:space="preserve"> </w:t>
      </w:r>
      <w:r w:rsidRPr="00BB0BA5">
        <w:rPr>
          <w:sz w:val="24"/>
          <w:szCs w:val="24"/>
        </w:rPr>
        <w:t xml:space="preserve"> associated with one of </w:t>
      </w:r>
      <w:r>
        <w:rPr>
          <w:sz w:val="24"/>
          <w:szCs w:val="24"/>
        </w:rPr>
        <w:t>the Huck Institutes</w:t>
      </w:r>
      <w:r w:rsidRPr="00BB0BA5">
        <w:rPr>
          <w:sz w:val="24"/>
          <w:szCs w:val="24"/>
        </w:rPr>
        <w:t xml:space="preserve"> Centers of </w:t>
      </w:r>
      <w:r>
        <w:rPr>
          <w:sz w:val="24"/>
          <w:szCs w:val="24"/>
        </w:rPr>
        <w:t>E</w:t>
      </w:r>
      <w:r w:rsidRPr="00BB0BA5">
        <w:rPr>
          <w:sz w:val="24"/>
          <w:szCs w:val="24"/>
        </w:rPr>
        <w:t xml:space="preserve">xcellence: </w:t>
      </w:r>
    </w:p>
    <w:p w14:paraId="74D7DC4F" w14:textId="77777777" w:rsidR="000146E8" w:rsidRPr="00BB0BA5" w:rsidRDefault="000146E8" w:rsidP="000146E8">
      <w:pPr>
        <w:spacing w:after="0" w:line="240" w:lineRule="auto"/>
        <w:jc w:val="both"/>
        <w:rPr>
          <w:sz w:val="24"/>
          <w:szCs w:val="24"/>
        </w:rPr>
      </w:pPr>
    </w:p>
    <w:p w14:paraId="182BCA19" w14:textId="1BF0E66F" w:rsidR="000146E8" w:rsidRDefault="003B4D06" w:rsidP="000146E8">
      <w:pPr>
        <w:spacing w:after="0" w:line="240" w:lineRule="auto"/>
        <w:jc w:val="both"/>
        <w:rPr>
          <w:sz w:val="24"/>
          <w:szCs w:val="24"/>
        </w:rPr>
      </w:pPr>
      <w:hyperlink r:id="rId9" w:history="1">
        <w:r w:rsidR="000146E8" w:rsidRPr="00BB78B8">
          <w:rPr>
            <w:rStyle w:val="Hyperlink"/>
            <w:sz w:val="24"/>
            <w:szCs w:val="24"/>
          </w:rPr>
          <w:t>https://www.huck.psu.edu/content/research</w:t>
        </w:r>
      </w:hyperlink>
    </w:p>
    <w:p w14:paraId="62F4DD3F" w14:textId="77777777" w:rsidR="000146E8" w:rsidRPr="00BB0BA5" w:rsidRDefault="000146E8" w:rsidP="000146E8">
      <w:pPr>
        <w:spacing w:after="0" w:line="240" w:lineRule="auto"/>
        <w:jc w:val="both"/>
        <w:rPr>
          <w:sz w:val="24"/>
          <w:szCs w:val="24"/>
        </w:rPr>
      </w:pPr>
    </w:p>
    <w:p w14:paraId="66D8B49E" w14:textId="07662931" w:rsidR="000146E8" w:rsidRDefault="000146E8" w:rsidP="000146E8">
      <w:pPr>
        <w:spacing w:after="0" w:line="240" w:lineRule="auto"/>
        <w:jc w:val="both"/>
        <w:rPr>
          <w:sz w:val="24"/>
          <w:szCs w:val="24"/>
        </w:rPr>
      </w:pPr>
      <w:r w:rsidRPr="00BB0BA5">
        <w:rPr>
          <w:sz w:val="24"/>
          <w:szCs w:val="24"/>
        </w:rPr>
        <w:t xml:space="preserve">Centers are focused in the broad areas of Genomic Science, Infectious </w:t>
      </w:r>
      <w:r>
        <w:rPr>
          <w:sz w:val="24"/>
          <w:szCs w:val="24"/>
        </w:rPr>
        <w:t>Disease D</w:t>
      </w:r>
      <w:r w:rsidRPr="00BB0BA5">
        <w:rPr>
          <w:sz w:val="24"/>
          <w:szCs w:val="24"/>
        </w:rPr>
        <w:t>ynamics, Plant Biology, Ecology and Neurosciences with additional areas in Metabolomics, Microbiome, Reproductive Biology</w:t>
      </w:r>
      <w:r>
        <w:rPr>
          <w:sz w:val="24"/>
          <w:szCs w:val="24"/>
        </w:rPr>
        <w:t xml:space="preserve"> and Health, and </w:t>
      </w:r>
      <w:r w:rsidRPr="00BB0BA5">
        <w:rPr>
          <w:sz w:val="24"/>
          <w:szCs w:val="24"/>
        </w:rPr>
        <w:t xml:space="preserve">Chemical Ecology. </w:t>
      </w:r>
      <w:r>
        <w:rPr>
          <w:sz w:val="24"/>
          <w:szCs w:val="24"/>
        </w:rPr>
        <w:t xml:space="preserve"> </w:t>
      </w:r>
      <w:r w:rsidRPr="00BB0BA5">
        <w:rPr>
          <w:sz w:val="24"/>
          <w:szCs w:val="24"/>
        </w:rPr>
        <w:t xml:space="preserve">Fellows are welcome to </w:t>
      </w:r>
      <w:r>
        <w:rPr>
          <w:sz w:val="24"/>
          <w:szCs w:val="24"/>
        </w:rPr>
        <w:t>stay</w:t>
      </w:r>
      <w:r w:rsidRPr="00BB0BA5">
        <w:rPr>
          <w:sz w:val="24"/>
          <w:szCs w:val="24"/>
        </w:rPr>
        <w:t xml:space="preserve"> for periods that range from </w:t>
      </w:r>
      <w:r>
        <w:rPr>
          <w:sz w:val="24"/>
          <w:szCs w:val="24"/>
        </w:rPr>
        <w:t>one</w:t>
      </w:r>
      <w:r w:rsidRPr="00BB0BA5">
        <w:rPr>
          <w:sz w:val="24"/>
          <w:szCs w:val="24"/>
        </w:rPr>
        <w:t xml:space="preserve"> month to a full academic year</w:t>
      </w:r>
      <w:r w:rsidR="00893177">
        <w:rPr>
          <w:sz w:val="24"/>
          <w:szCs w:val="24"/>
        </w:rPr>
        <w:t xml:space="preserve">. </w:t>
      </w:r>
      <w:r w:rsidRPr="00BB0BA5">
        <w:rPr>
          <w:sz w:val="24"/>
          <w:szCs w:val="24"/>
        </w:rPr>
        <w:t xml:space="preserve"> In some circumstances, where stipend support is not available from a home institution or through a grant, financial support can be provided up to a maximum of $30,000 per semester</w:t>
      </w:r>
      <w:r w:rsidR="00893177">
        <w:rPr>
          <w:sz w:val="24"/>
          <w:szCs w:val="24"/>
        </w:rPr>
        <w:t xml:space="preserve"> to help offset </w:t>
      </w:r>
      <w:r w:rsidR="00D97367">
        <w:rPr>
          <w:sz w:val="24"/>
          <w:szCs w:val="24"/>
        </w:rPr>
        <w:t xml:space="preserve">local </w:t>
      </w:r>
      <w:r w:rsidR="00893177">
        <w:rPr>
          <w:sz w:val="24"/>
          <w:szCs w:val="24"/>
        </w:rPr>
        <w:t>housing</w:t>
      </w:r>
      <w:r w:rsidR="00B65158">
        <w:rPr>
          <w:sz w:val="24"/>
          <w:szCs w:val="24"/>
        </w:rPr>
        <w:t>,</w:t>
      </w:r>
      <w:r w:rsidR="00893177">
        <w:rPr>
          <w:sz w:val="24"/>
          <w:szCs w:val="24"/>
        </w:rPr>
        <w:t xml:space="preserve"> transportation</w:t>
      </w:r>
      <w:r w:rsidR="00D97367">
        <w:rPr>
          <w:sz w:val="24"/>
          <w:szCs w:val="24"/>
        </w:rPr>
        <w:t>,</w:t>
      </w:r>
      <w:r w:rsidR="00B65158">
        <w:rPr>
          <w:sz w:val="24"/>
          <w:szCs w:val="24"/>
        </w:rPr>
        <w:t xml:space="preserve"> or incidental expenses (reimbursed monthly) or to</w:t>
      </w:r>
      <w:r w:rsidR="00893177">
        <w:rPr>
          <w:sz w:val="24"/>
          <w:szCs w:val="24"/>
        </w:rPr>
        <w:t xml:space="preserve"> </w:t>
      </w:r>
      <w:r w:rsidR="00142565">
        <w:rPr>
          <w:sz w:val="24"/>
          <w:szCs w:val="24"/>
        </w:rPr>
        <w:t>cover fees to utilize one of the ten Huck instrumentation facilities</w:t>
      </w:r>
      <w:r w:rsidRPr="00BB0BA5">
        <w:rPr>
          <w:sz w:val="24"/>
          <w:szCs w:val="24"/>
        </w:rPr>
        <w:t xml:space="preserve">. </w:t>
      </w:r>
      <w:r w:rsidR="009B4DAE">
        <w:rPr>
          <w:sz w:val="24"/>
          <w:szCs w:val="24"/>
        </w:rPr>
        <w:t>Our expectation is that our support will make the sabbatical cost neutral as compared to a sabbatical where candidates remain at their home institution.</w:t>
      </w:r>
    </w:p>
    <w:p w14:paraId="2295FF78" w14:textId="77777777" w:rsidR="000146E8" w:rsidRPr="00BB0BA5" w:rsidRDefault="000146E8" w:rsidP="000146E8">
      <w:pPr>
        <w:spacing w:after="0" w:line="240" w:lineRule="auto"/>
        <w:jc w:val="both"/>
        <w:rPr>
          <w:sz w:val="24"/>
          <w:szCs w:val="24"/>
        </w:rPr>
      </w:pPr>
    </w:p>
    <w:p w14:paraId="6F7671E9" w14:textId="3D089261" w:rsidR="000146E8" w:rsidRDefault="000146E8" w:rsidP="000146E8">
      <w:pPr>
        <w:spacing w:after="0" w:line="240" w:lineRule="auto"/>
        <w:jc w:val="both"/>
        <w:rPr>
          <w:sz w:val="24"/>
          <w:szCs w:val="24"/>
        </w:rPr>
      </w:pPr>
      <w:r w:rsidRPr="00BB0BA5">
        <w:rPr>
          <w:sz w:val="24"/>
          <w:szCs w:val="24"/>
        </w:rPr>
        <w:t xml:space="preserve">Fellows </w:t>
      </w:r>
      <w:r>
        <w:rPr>
          <w:sz w:val="24"/>
          <w:szCs w:val="24"/>
        </w:rPr>
        <w:t>will be provided with</w:t>
      </w:r>
      <w:r w:rsidRPr="00BB0BA5">
        <w:rPr>
          <w:sz w:val="24"/>
          <w:szCs w:val="24"/>
        </w:rPr>
        <w:t xml:space="preserve"> </w:t>
      </w:r>
      <w:r>
        <w:rPr>
          <w:sz w:val="24"/>
          <w:szCs w:val="24"/>
        </w:rPr>
        <w:t>office space and will be</w:t>
      </w:r>
      <w:r w:rsidRPr="00BB0BA5">
        <w:rPr>
          <w:sz w:val="24"/>
          <w:szCs w:val="24"/>
        </w:rPr>
        <w:t xml:space="preserve"> expected to be </w:t>
      </w:r>
      <w:r>
        <w:rPr>
          <w:sz w:val="24"/>
          <w:szCs w:val="24"/>
        </w:rPr>
        <w:t>actively involved with a Center</w:t>
      </w:r>
      <w:r w:rsidRPr="00BB0BA5">
        <w:rPr>
          <w:sz w:val="24"/>
          <w:szCs w:val="24"/>
        </w:rPr>
        <w:t xml:space="preserve"> within The Huck Institutes</w:t>
      </w:r>
      <w:r>
        <w:rPr>
          <w:sz w:val="24"/>
          <w:szCs w:val="24"/>
        </w:rPr>
        <w:t>, have an open invitation to weekly lecture series,</w:t>
      </w:r>
      <w:r w:rsidRPr="00BB0BA5">
        <w:rPr>
          <w:sz w:val="24"/>
          <w:szCs w:val="24"/>
        </w:rPr>
        <w:t xml:space="preserve"> and </w:t>
      </w:r>
      <w:r>
        <w:rPr>
          <w:sz w:val="24"/>
          <w:szCs w:val="24"/>
        </w:rPr>
        <w:t>campus membership benefits, such as library access</w:t>
      </w:r>
      <w:r w:rsidRPr="00BB0BA5">
        <w:rPr>
          <w:sz w:val="24"/>
          <w:szCs w:val="24"/>
        </w:rPr>
        <w:t xml:space="preserve">. </w:t>
      </w:r>
      <w:r>
        <w:rPr>
          <w:sz w:val="24"/>
          <w:szCs w:val="24"/>
        </w:rPr>
        <w:t>In exchange, we</w:t>
      </w:r>
      <w:r w:rsidRPr="00BB0BA5">
        <w:rPr>
          <w:sz w:val="24"/>
          <w:szCs w:val="24"/>
        </w:rPr>
        <w:t xml:space="preserve"> encourage Fellows to consider running an informal graduate class for students and postdoctoral workers in the center</w:t>
      </w:r>
      <w:r>
        <w:rPr>
          <w:sz w:val="24"/>
          <w:szCs w:val="24"/>
        </w:rPr>
        <w:t xml:space="preserve"> and giving a talk or two about </w:t>
      </w:r>
      <w:r w:rsidR="005B3C3E">
        <w:rPr>
          <w:sz w:val="24"/>
          <w:szCs w:val="24"/>
        </w:rPr>
        <w:t>their</w:t>
      </w:r>
      <w:r>
        <w:rPr>
          <w:sz w:val="24"/>
          <w:szCs w:val="24"/>
        </w:rPr>
        <w:t xml:space="preserve"> research</w:t>
      </w:r>
      <w:r w:rsidRPr="00BB0BA5">
        <w:rPr>
          <w:sz w:val="24"/>
          <w:szCs w:val="24"/>
        </w:rPr>
        <w:t xml:space="preserve">. </w:t>
      </w:r>
    </w:p>
    <w:p w14:paraId="0CE45C99" w14:textId="2FC10664" w:rsidR="009B4DAE" w:rsidRDefault="009B4DAE" w:rsidP="000146E8">
      <w:pPr>
        <w:spacing w:after="0" w:line="240" w:lineRule="auto"/>
        <w:jc w:val="both"/>
        <w:rPr>
          <w:sz w:val="24"/>
          <w:szCs w:val="24"/>
        </w:rPr>
      </w:pPr>
    </w:p>
    <w:p w14:paraId="1B1EF5A2" w14:textId="63A5E727" w:rsidR="009B4DAE" w:rsidRDefault="009B4DAE" w:rsidP="000146E8">
      <w:pPr>
        <w:spacing w:after="0" w:line="240" w:lineRule="auto"/>
        <w:jc w:val="both"/>
        <w:rPr>
          <w:sz w:val="24"/>
          <w:szCs w:val="24"/>
        </w:rPr>
      </w:pPr>
      <w:r>
        <w:rPr>
          <w:sz w:val="24"/>
          <w:szCs w:val="24"/>
        </w:rPr>
        <w:t>Applications will be reviewed by the Huck Executive Board and must include the following:</w:t>
      </w:r>
    </w:p>
    <w:p w14:paraId="6EA1B103" w14:textId="333F62A6" w:rsidR="009B4DAE" w:rsidRDefault="009B4DAE" w:rsidP="000146E8">
      <w:pPr>
        <w:spacing w:after="0" w:line="240" w:lineRule="auto"/>
        <w:jc w:val="both"/>
        <w:rPr>
          <w:sz w:val="24"/>
          <w:szCs w:val="24"/>
        </w:rPr>
      </w:pPr>
    </w:p>
    <w:p w14:paraId="21B854BF" w14:textId="582370F8" w:rsidR="009B4DAE" w:rsidRDefault="009B4DAE" w:rsidP="009B4DAE">
      <w:pPr>
        <w:pStyle w:val="ListParagraph"/>
        <w:numPr>
          <w:ilvl w:val="0"/>
          <w:numId w:val="20"/>
        </w:numPr>
        <w:spacing w:after="0" w:line="240" w:lineRule="auto"/>
        <w:jc w:val="both"/>
        <w:rPr>
          <w:sz w:val="24"/>
          <w:szCs w:val="24"/>
        </w:rPr>
      </w:pPr>
      <w:r>
        <w:rPr>
          <w:sz w:val="24"/>
          <w:szCs w:val="24"/>
        </w:rPr>
        <w:t>Letter(s) of support and justification from the Penn State faculty sponsor(s) that details the potential benefits to the Huck Institutes of this collaborative opportunity.</w:t>
      </w:r>
    </w:p>
    <w:p w14:paraId="19C2B7A2" w14:textId="71CD666D" w:rsidR="009B4DAE" w:rsidRDefault="009B4DAE" w:rsidP="009B4DAE">
      <w:pPr>
        <w:pStyle w:val="ListParagraph"/>
        <w:numPr>
          <w:ilvl w:val="0"/>
          <w:numId w:val="20"/>
        </w:numPr>
        <w:spacing w:after="0" w:line="240" w:lineRule="auto"/>
        <w:jc w:val="both"/>
        <w:rPr>
          <w:sz w:val="24"/>
          <w:szCs w:val="24"/>
        </w:rPr>
      </w:pPr>
      <w:r>
        <w:rPr>
          <w:sz w:val="24"/>
          <w:szCs w:val="24"/>
        </w:rPr>
        <w:t>Potential fellows should submit the following:</w:t>
      </w:r>
    </w:p>
    <w:p w14:paraId="6FDF5962" w14:textId="5A72E930" w:rsidR="009B4DAE" w:rsidRDefault="009B4DAE" w:rsidP="009B4DAE">
      <w:pPr>
        <w:pStyle w:val="ListParagraph"/>
        <w:numPr>
          <w:ilvl w:val="1"/>
          <w:numId w:val="20"/>
        </w:numPr>
        <w:spacing w:after="0" w:line="240" w:lineRule="auto"/>
        <w:jc w:val="both"/>
        <w:rPr>
          <w:sz w:val="24"/>
          <w:szCs w:val="24"/>
        </w:rPr>
      </w:pPr>
      <w:r>
        <w:rPr>
          <w:sz w:val="24"/>
          <w:szCs w:val="24"/>
        </w:rPr>
        <w:t>The form below which outlines the summary of what they wish to achieve, including an explicit plan for how they will interact with graduate students and postdoc scholars to help the training environment at Penn State.</w:t>
      </w:r>
    </w:p>
    <w:p w14:paraId="0568C2A3" w14:textId="55CFAA94" w:rsidR="009B4DAE" w:rsidRDefault="009B4DAE" w:rsidP="009B4DAE">
      <w:pPr>
        <w:pStyle w:val="ListParagraph"/>
        <w:numPr>
          <w:ilvl w:val="1"/>
          <w:numId w:val="20"/>
        </w:numPr>
        <w:spacing w:after="0" w:line="240" w:lineRule="auto"/>
        <w:jc w:val="both"/>
        <w:rPr>
          <w:sz w:val="24"/>
          <w:szCs w:val="24"/>
        </w:rPr>
      </w:pPr>
      <w:r>
        <w:rPr>
          <w:sz w:val="24"/>
          <w:szCs w:val="24"/>
        </w:rPr>
        <w:t>A Curriculum vitae</w:t>
      </w:r>
    </w:p>
    <w:p w14:paraId="1ACFD9F1" w14:textId="0EF42252" w:rsidR="009B4DAE" w:rsidRDefault="009B4DAE" w:rsidP="009B4DAE">
      <w:pPr>
        <w:pStyle w:val="ListParagraph"/>
        <w:numPr>
          <w:ilvl w:val="1"/>
          <w:numId w:val="20"/>
        </w:numPr>
        <w:spacing w:after="0" w:line="240" w:lineRule="auto"/>
        <w:jc w:val="both"/>
        <w:rPr>
          <w:sz w:val="24"/>
          <w:szCs w:val="24"/>
        </w:rPr>
      </w:pPr>
      <w:r>
        <w:rPr>
          <w:sz w:val="24"/>
          <w:szCs w:val="24"/>
        </w:rPr>
        <w:t>A Preliminary budget of financial support being requested (up to $30,000).</w:t>
      </w:r>
    </w:p>
    <w:p w14:paraId="46D5517F" w14:textId="56BB4B43" w:rsidR="009B4DAE" w:rsidRDefault="009B4DAE" w:rsidP="009B4DAE">
      <w:pPr>
        <w:spacing w:after="0" w:line="240" w:lineRule="auto"/>
        <w:jc w:val="both"/>
        <w:rPr>
          <w:sz w:val="24"/>
          <w:szCs w:val="24"/>
        </w:rPr>
      </w:pPr>
    </w:p>
    <w:p w14:paraId="5CA6129D" w14:textId="29B92D1E" w:rsidR="000146E8" w:rsidRDefault="009B4DAE" w:rsidP="009B4DAE">
      <w:pPr>
        <w:spacing w:after="0" w:line="240" w:lineRule="auto"/>
        <w:jc w:val="both"/>
        <w:rPr>
          <w:sz w:val="24"/>
          <w:szCs w:val="24"/>
        </w:rPr>
      </w:pPr>
      <w:r>
        <w:rPr>
          <w:sz w:val="24"/>
          <w:szCs w:val="24"/>
        </w:rPr>
        <w:t>All documents are to be submitted to Kimberly Ripka (</w:t>
      </w:r>
      <w:hyperlink r:id="rId10" w:history="1">
        <w:r w:rsidRPr="008A14EF">
          <w:rPr>
            <w:rStyle w:val="Hyperlink"/>
            <w:sz w:val="24"/>
            <w:szCs w:val="24"/>
          </w:rPr>
          <w:t>kab5@psu.edu</w:t>
        </w:r>
      </w:hyperlink>
      <w:r>
        <w:rPr>
          <w:sz w:val="24"/>
          <w:szCs w:val="24"/>
        </w:rPr>
        <w:t>) for review with the Huck Executive Board.</w:t>
      </w:r>
      <w:r w:rsidR="00893177">
        <w:rPr>
          <w:sz w:val="24"/>
          <w:szCs w:val="24"/>
        </w:rPr>
        <w:t xml:space="preserve"> </w:t>
      </w:r>
    </w:p>
    <w:p w14:paraId="19679DDF" w14:textId="372025B1" w:rsidR="00893177" w:rsidRDefault="00893177" w:rsidP="000146E8">
      <w:pPr>
        <w:spacing w:after="0" w:line="240" w:lineRule="auto"/>
        <w:jc w:val="both"/>
        <w:rPr>
          <w:sz w:val="24"/>
          <w:szCs w:val="24"/>
        </w:rPr>
      </w:pPr>
      <w:bookmarkStart w:id="0" w:name="_GoBack"/>
      <w:bookmarkEnd w:id="0"/>
    </w:p>
    <w:p w14:paraId="69E81C9D" w14:textId="39C3B09F" w:rsidR="0054596C" w:rsidRPr="007A18F0" w:rsidRDefault="0054596C" w:rsidP="00D92F56">
      <w:pPr>
        <w:spacing w:after="120"/>
        <w:rPr>
          <w:b/>
          <w:color w:val="0000CC"/>
        </w:rPr>
      </w:pPr>
      <w:r w:rsidRPr="007A18F0">
        <w:rPr>
          <w:b/>
          <w:color w:val="0000CC"/>
        </w:rPr>
        <w:t xml:space="preserve">Requestor contact </w:t>
      </w:r>
      <w:r w:rsidR="00E3210A" w:rsidRPr="007A18F0">
        <w:rPr>
          <w:b/>
          <w:color w:val="0000CC"/>
        </w:rPr>
        <w:t>information</w:t>
      </w:r>
      <w:r w:rsidR="00813CD1" w:rsidRPr="007A18F0">
        <w:rPr>
          <w:b/>
          <w:color w:val="0000CC"/>
        </w:rPr>
        <w:t>:</w:t>
      </w:r>
    </w:p>
    <w:tbl>
      <w:tblPr>
        <w:tblW w:w="932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2"/>
        <w:gridCol w:w="2139"/>
        <w:gridCol w:w="3937"/>
      </w:tblGrid>
      <w:tr w:rsidR="0054596C" w:rsidRPr="0054596C" w14:paraId="3F00772F" w14:textId="77777777" w:rsidTr="007D2F71">
        <w:trPr>
          <w:trHeight w:val="453"/>
        </w:trPr>
        <w:tc>
          <w:tcPr>
            <w:tcW w:w="3252" w:type="dxa"/>
          </w:tcPr>
          <w:p w14:paraId="089EA2C2" w14:textId="77777777" w:rsidR="0054596C" w:rsidRPr="0054596C" w:rsidRDefault="0054596C" w:rsidP="0054596C">
            <w:pPr>
              <w:rPr>
                <w:b/>
              </w:rPr>
            </w:pPr>
            <w:r w:rsidRPr="0054596C">
              <w:rPr>
                <w:b/>
              </w:rPr>
              <w:t xml:space="preserve"> Name and Title</w:t>
            </w:r>
          </w:p>
        </w:tc>
        <w:tc>
          <w:tcPr>
            <w:tcW w:w="2139" w:type="dxa"/>
          </w:tcPr>
          <w:p w14:paraId="48D69949" w14:textId="77777777" w:rsidR="0054596C" w:rsidRPr="0054596C" w:rsidRDefault="0054596C" w:rsidP="0054596C">
            <w:pPr>
              <w:rPr>
                <w:b/>
              </w:rPr>
            </w:pPr>
            <w:r w:rsidRPr="0054596C">
              <w:rPr>
                <w:b/>
              </w:rPr>
              <w:t>Phone</w:t>
            </w:r>
          </w:p>
        </w:tc>
        <w:tc>
          <w:tcPr>
            <w:tcW w:w="3937" w:type="dxa"/>
          </w:tcPr>
          <w:p w14:paraId="6BC350D2" w14:textId="77777777" w:rsidR="0054596C" w:rsidRPr="0054596C" w:rsidRDefault="0054596C" w:rsidP="0054596C">
            <w:pPr>
              <w:rPr>
                <w:b/>
              </w:rPr>
            </w:pPr>
            <w:r w:rsidRPr="0054596C">
              <w:rPr>
                <w:b/>
              </w:rPr>
              <w:t>Email</w:t>
            </w:r>
          </w:p>
        </w:tc>
      </w:tr>
      <w:tr w:rsidR="0054596C" w:rsidRPr="0054596C" w14:paraId="6A4C1966" w14:textId="77777777" w:rsidTr="007D2F71">
        <w:trPr>
          <w:trHeight w:val="438"/>
        </w:trPr>
        <w:tc>
          <w:tcPr>
            <w:tcW w:w="3252" w:type="dxa"/>
          </w:tcPr>
          <w:p w14:paraId="0FE91953" w14:textId="6F63AE57" w:rsidR="0054596C" w:rsidRPr="0054596C" w:rsidRDefault="006E0991" w:rsidP="0054596C">
            <w:r w:rsidRPr="0054596C">
              <w:fldChar w:fldCharType="begin">
                <w:ffData>
                  <w:name w:val="Text56"/>
                  <w:enabled/>
                  <w:calcOnExit w:val="0"/>
                  <w:textInput/>
                </w:ffData>
              </w:fldChar>
            </w:r>
            <w:r w:rsidRPr="0054596C">
              <w:instrText xml:space="preserve"> FORMTEXT </w:instrText>
            </w:r>
            <w:r w:rsidRPr="0054596C">
              <w:fldChar w:fldCharType="separate"/>
            </w:r>
            <w:r>
              <w:rPr>
                <w:noProof/>
              </w:rPr>
              <w:t> </w:t>
            </w:r>
            <w:r>
              <w:rPr>
                <w:noProof/>
              </w:rPr>
              <w:t> </w:t>
            </w:r>
            <w:r>
              <w:rPr>
                <w:noProof/>
              </w:rPr>
              <w:t> </w:t>
            </w:r>
            <w:r>
              <w:rPr>
                <w:noProof/>
              </w:rPr>
              <w:t> </w:t>
            </w:r>
            <w:r>
              <w:rPr>
                <w:noProof/>
              </w:rPr>
              <w:t> </w:t>
            </w:r>
            <w:r w:rsidRPr="0054596C">
              <w:fldChar w:fldCharType="end"/>
            </w:r>
          </w:p>
        </w:tc>
        <w:tc>
          <w:tcPr>
            <w:tcW w:w="2139" w:type="dxa"/>
          </w:tcPr>
          <w:p w14:paraId="7C7D310F" w14:textId="77777777" w:rsidR="0054596C" w:rsidRPr="0054596C" w:rsidRDefault="0054596C" w:rsidP="0054596C">
            <w:r w:rsidRPr="0054596C">
              <w:fldChar w:fldCharType="begin">
                <w:ffData>
                  <w:name w:val="Text56"/>
                  <w:enabled/>
                  <w:calcOnExit w:val="0"/>
                  <w:textInput/>
                </w:ffData>
              </w:fldChar>
            </w:r>
            <w:r w:rsidRPr="0054596C">
              <w:instrText xml:space="preserve"> FORMTEXT </w:instrText>
            </w:r>
            <w:r w:rsidRPr="0054596C">
              <w:fldChar w:fldCharType="separate"/>
            </w:r>
            <w:r>
              <w:rPr>
                <w:noProof/>
              </w:rPr>
              <w:t> </w:t>
            </w:r>
            <w:r>
              <w:rPr>
                <w:noProof/>
              </w:rPr>
              <w:t> </w:t>
            </w:r>
            <w:r>
              <w:rPr>
                <w:noProof/>
              </w:rPr>
              <w:t> </w:t>
            </w:r>
            <w:r>
              <w:rPr>
                <w:noProof/>
              </w:rPr>
              <w:t> </w:t>
            </w:r>
            <w:r>
              <w:rPr>
                <w:noProof/>
              </w:rPr>
              <w:t> </w:t>
            </w:r>
            <w:r w:rsidRPr="0054596C">
              <w:fldChar w:fldCharType="end"/>
            </w:r>
          </w:p>
        </w:tc>
        <w:tc>
          <w:tcPr>
            <w:tcW w:w="3937" w:type="dxa"/>
          </w:tcPr>
          <w:p w14:paraId="69CFF738" w14:textId="77777777" w:rsidR="0054596C" w:rsidRPr="0054596C" w:rsidRDefault="0054596C" w:rsidP="0054596C">
            <w:r w:rsidRPr="0054596C">
              <w:fldChar w:fldCharType="begin">
                <w:ffData>
                  <w:name w:val="Text57"/>
                  <w:enabled/>
                  <w:calcOnExit w:val="0"/>
                  <w:textInput/>
                </w:ffData>
              </w:fldChar>
            </w:r>
            <w:r w:rsidRPr="0054596C">
              <w:instrText xml:space="preserve"> FORMTEXT </w:instrText>
            </w:r>
            <w:r w:rsidRPr="0054596C">
              <w:fldChar w:fldCharType="separate"/>
            </w:r>
            <w:r>
              <w:rPr>
                <w:noProof/>
              </w:rPr>
              <w:t> </w:t>
            </w:r>
            <w:r>
              <w:rPr>
                <w:noProof/>
              </w:rPr>
              <w:t> </w:t>
            </w:r>
            <w:r>
              <w:rPr>
                <w:noProof/>
              </w:rPr>
              <w:t> </w:t>
            </w:r>
            <w:r>
              <w:rPr>
                <w:noProof/>
              </w:rPr>
              <w:t> </w:t>
            </w:r>
            <w:r>
              <w:rPr>
                <w:noProof/>
              </w:rPr>
              <w:t> </w:t>
            </w:r>
            <w:r w:rsidRPr="0054596C">
              <w:fldChar w:fldCharType="end"/>
            </w:r>
          </w:p>
        </w:tc>
      </w:tr>
      <w:tr w:rsidR="006E0991" w:rsidRPr="0054596C" w14:paraId="7A5CCE19" w14:textId="77777777" w:rsidTr="007D2F71">
        <w:trPr>
          <w:trHeight w:val="453"/>
        </w:trPr>
        <w:tc>
          <w:tcPr>
            <w:tcW w:w="3252" w:type="dxa"/>
          </w:tcPr>
          <w:p w14:paraId="6A776983" w14:textId="33047234" w:rsidR="006E0991" w:rsidRPr="006E0991" w:rsidRDefault="006E0991" w:rsidP="006E0991">
            <w:pPr>
              <w:rPr>
                <w:b/>
              </w:rPr>
            </w:pPr>
            <w:r>
              <w:rPr>
                <w:b/>
              </w:rPr>
              <w:t>University or Employer Name</w:t>
            </w:r>
          </w:p>
        </w:tc>
        <w:tc>
          <w:tcPr>
            <w:tcW w:w="2139" w:type="dxa"/>
          </w:tcPr>
          <w:p w14:paraId="0217BB42" w14:textId="69C62E32" w:rsidR="006E0991" w:rsidRPr="006E0991" w:rsidRDefault="006E0991" w:rsidP="0054596C">
            <w:pPr>
              <w:rPr>
                <w:b/>
              </w:rPr>
            </w:pPr>
            <w:r w:rsidRPr="006E0991">
              <w:rPr>
                <w:b/>
              </w:rPr>
              <w:t>Address</w:t>
            </w:r>
          </w:p>
        </w:tc>
        <w:tc>
          <w:tcPr>
            <w:tcW w:w="3937" w:type="dxa"/>
          </w:tcPr>
          <w:p w14:paraId="63777F55" w14:textId="1FD80E1A" w:rsidR="006E0991" w:rsidRPr="006E0991" w:rsidRDefault="006E0991" w:rsidP="0054596C">
            <w:pPr>
              <w:rPr>
                <w:b/>
              </w:rPr>
            </w:pPr>
            <w:r w:rsidRPr="006E0991">
              <w:rPr>
                <w:b/>
              </w:rPr>
              <w:t>City, State, Country</w:t>
            </w:r>
          </w:p>
        </w:tc>
      </w:tr>
      <w:tr w:rsidR="006E0991" w:rsidRPr="0054596C" w14:paraId="2DEF67C1" w14:textId="77777777" w:rsidTr="007D2F71">
        <w:trPr>
          <w:trHeight w:val="438"/>
        </w:trPr>
        <w:tc>
          <w:tcPr>
            <w:tcW w:w="3252" w:type="dxa"/>
          </w:tcPr>
          <w:p w14:paraId="3F38F78E" w14:textId="6C26BA06" w:rsidR="006E0991" w:rsidRPr="0054596C" w:rsidRDefault="006E0991" w:rsidP="006E0991">
            <w:r w:rsidRPr="0054596C">
              <w:fldChar w:fldCharType="begin">
                <w:ffData>
                  <w:name w:val="Text57"/>
                  <w:enabled/>
                  <w:calcOnExit w:val="0"/>
                  <w:textInput/>
                </w:ffData>
              </w:fldChar>
            </w:r>
            <w:r w:rsidRPr="0054596C">
              <w:instrText xml:space="preserve"> FORMTEXT </w:instrText>
            </w:r>
            <w:r w:rsidRPr="0054596C">
              <w:fldChar w:fldCharType="separate"/>
            </w:r>
            <w:r>
              <w:rPr>
                <w:noProof/>
              </w:rPr>
              <w:t> </w:t>
            </w:r>
            <w:r>
              <w:rPr>
                <w:noProof/>
              </w:rPr>
              <w:t> </w:t>
            </w:r>
            <w:r>
              <w:rPr>
                <w:noProof/>
              </w:rPr>
              <w:t> </w:t>
            </w:r>
            <w:r>
              <w:rPr>
                <w:noProof/>
              </w:rPr>
              <w:t> </w:t>
            </w:r>
            <w:r>
              <w:rPr>
                <w:noProof/>
              </w:rPr>
              <w:t> </w:t>
            </w:r>
            <w:r w:rsidRPr="0054596C">
              <w:fldChar w:fldCharType="end"/>
            </w:r>
          </w:p>
        </w:tc>
        <w:tc>
          <w:tcPr>
            <w:tcW w:w="2139" w:type="dxa"/>
          </w:tcPr>
          <w:p w14:paraId="077DDADB" w14:textId="27CFCBA3" w:rsidR="006E0991" w:rsidRPr="0054596C" w:rsidRDefault="006E0991" w:rsidP="006E0991">
            <w:r w:rsidRPr="0054596C">
              <w:fldChar w:fldCharType="begin">
                <w:ffData>
                  <w:name w:val="Text57"/>
                  <w:enabled/>
                  <w:calcOnExit w:val="0"/>
                  <w:textInput/>
                </w:ffData>
              </w:fldChar>
            </w:r>
            <w:r w:rsidRPr="0054596C">
              <w:instrText xml:space="preserve"> FORMTEXT </w:instrText>
            </w:r>
            <w:r w:rsidRPr="0054596C">
              <w:fldChar w:fldCharType="separate"/>
            </w:r>
            <w:r>
              <w:rPr>
                <w:noProof/>
              </w:rPr>
              <w:t> </w:t>
            </w:r>
            <w:r>
              <w:rPr>
                <w:noProof/>
              </w:rPr>
              <w:t> </w:t>
            </w:r>
            <w:r>
              <w:rPr>
                <w:noProof/>
              </w:rPr>
              <w:t> </w:t>
            </w:r>
            <w:r>
              <w:rPr>
                <w:noProof/>
              </w:rPr>
              <w:t> </w:t>
            </w:r>
            <w:r>
              <w:rPr>
                <w:noProof/>
              </w:rPr>
              <w:t> </w:t>
            </w:r>
            <w:r w:rsidRPr="0054596C">
              <w:fldChar w:fldCharType="end"/>
            </w:r>
          </w:p>
        </w:tc>
        <w:tc>
          <w:tcPr>
            <w:tcW w:w="3937" w:type="dxa"/>
          </w:tcPr>
          <w:p w14:paraId="0241B5FD" w14:textId="5D1943AB" w:rsidR="006E0991" w:rsidRPr="0054596C" w:rsidRDefault="006E0991" w:rsidP="006E0991">
            <w:r w:rsidRPr="0054596C">
              <w:fldChar w:fldCharType="begin">
                <w:ffData>
                  <w:name w:val="Text57"/>
                  <w:enabled/>
                  <w:calcOnExit w:val="0"/>
                  <w:textInput/>
                </w:ffData>
              </w:fldChar>
            </w:r>
            <w:r w:rsidRPr="0054596C">
              <w:instrText xml:space="preserve"> FORMTEXT </w:instrText>
            </w:r>
            <w:r w:rsidRPr="0054596C">
              <w:fldChar w:fldCharType="separate"/>
            </w:r>
            <w:r>
              <w:rPr>
                <w:noProof/>
              </w:rPr>
              <w:t> </w:t>
            </w:r>
            <w:r>
              <w:rPr>
                <w:noProof/>
              </w:rPr>
              <w:t> </w:t>
            </w:r>
            <w:r>
              <w:rPr>
                <w:noProof/>
              </w:rPr>
              <w:t> </w:t>
            </w:r>
            <w:r>
              <w:rPr>
                <w:noProof/>
              </w:rPr>
              <w:t> </w:t>
            </w:r>
            <w:r>
              <w:rPr>
                <w:noProof/>
              </w:rPr>
              <w:t> </w:t>
            </w:r>
            <w:r w:rsidRPr="0054596C">
              <w:fldChar w:fldCharType="end"/>
            </w:r>
          </w:p>
        </w:tc>
      </w:tr>
    </w:tbl>
    <w:p w14:paraId="0F564AB5" w14:textId="77777777" w:rsidR="0054596C" w:rsidRDefault="0054596C" w:rsidP="00E3210A">
      <w:pPr>
        <w:pStyle w:val="NoSpacing"/>
      </w:pPr>
    </w:p>
    <w:p w14:paraId="790C67ED" w14:textId="765FDADB" w:rsidR="006E0991" w:rsidRPr="007A18F0" w:rsidRDefault="006E0991" w:rsidP="00D92F56">
      <w:pPr>
        <w:spacing w:after="120" w:line="240" w:lineRule="auto"/>
        <w:rPr>
          <w:b/>
          <w:color w:val="0000CC"/>
        </w:rPr>
      </w:pPr>
      <w:r w:rsidRPr="007A18F0">
        <w:rPr>
          <w:b/>
          <w:color w:val="0000CC"/>
        </w:rPr>
        <w:t xml:space="preserve">Sabbatical </w:t>
      </w:r>
      <w:r w:rsidR="00F87A72" w:rsidRPr="007A18F0">
        <w:rPr>
          <w:b/>
          <w:color w:val="0000CC"/>
        </w:rPr>
        <w:t>time period with Penn State</w:t>
      </w:r>
      <w:r w:rsidR="007A18F0" w:rsidRPr="007A18F0">
        <w:rPr>
          <w:b/>
          <w:color w:val="0000CC"/>
        </w:rPr>
        <w:t>’s Huck Institutes</w:t>
      </w:r>
      <w:r w:rsidRPr="007A18F0">
        <w:rPr>
          <w:b/>
          <w:color w:val="0000CC"/>
        </w:rPr>
        <w:t>:</w:t>
      </w:r>
    </w:p>
    <w:tbl>
      <w:tblPr>
        <w:tblW w:w="63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5"/>
        <w:gridCol w:w="3195"/>
      </w:tblGrid>
      <w:tr w:rsidR="006E0991" w:rsidRPr="0054596C" w14:paraId="6FF7D512" w14:textId="77777777" w:rsidTr="00CF258C">
        <w:tc>
          <w:tcPr>
            <w:tcW w:w="3195" w:type="dxa"/>
          </w:tcPr>
          <w:p w14:paraId="67B1382F" w14:textId="77777777" w:rsidR="006E0991" w:rsidRPr="0054596C" w:rsidRDefault="006E0991" w:rsidP="00CF258C">
            <w:pPr>
              <w:rPr>
                <w:b/>
              </w:rPr>
            </w:pPr>
            <w:r>
              <w:rPr>
                <w:b/>
              </w:rPr>
              <w:t>Start Date</w:t>
            </w:r>
          </w:p>
        </w:tc>
        <w:tc>
          <w:tcPr>
            <w:tcW w:w="3195" w:type="dxa"/>
          </w:tcPr>
          <w:p w14:paraId="14C54BC1" w14:textId="77777777" w:rsidR="006E0991" w:rsidRPr="0054596C" w:rsidRDefault="006E0991" w:rsidP="00CF258C">
            <w:pPr>
              <w:rPr>
                <w:b/>
              </w:rPr>
            </w:pPr>
            <w:r>
              <w:rPr>
                <w:b/>
              </w:rPr>
              <w:t>End Date</w:t>
            </w:r>
          </w:p>
        </w:tc>
      </w:tr>
      <w:tr w:rsidR="006E0991" w:rsidRPr="0054596C" w14:paraId="1386A2AC" w14:textId="77777777" w:rsidTr="00CF258C">
        <w:tc>
          <w:tcPr>
            <w:tcW w:w="3195" w:type="dxa"/>
          </w:tcPr>
          <w:p w14:paraId="11B608F4" w14:textId="77777777" w:rsidR="006E0991" w:rsidRPr="0054596C" w:rsidRDefault="006E0991" w:rsidP="00CF258C">
            <w:r w:rsidRPr="0054596C">
              <w:fldChar w:fldCharType="begin">
                <w:ffData>
                  <w:name w:val="Text56"/>
                  <w:enabled/>
                  <w:calcOnExit w:val="0"/>
                  <w:textInput/>
                </w:ffData>
              </w:fldChar>
            </w:r>
            <w:r w:rsidRPr="0054596C">
              <w:instrText xml:space="preserve"> FORMTEXT </w:instrText>
            </w:r>
            <w:r w:rsidRPr="0054596C">
              <w:fldChar w:fldCharType="separate"/>
            </w:r>
            <w:r>
              <w:rPr>
                <w:noProof/>
              </w:rPr>
              <w:t> </w:t>
            </w:r>
            <w:r>
              <w:rPr>
                <w:noProof/>
              </w:rPr>
              <w:t> </w:t>
            </w:r>
            <w:r>
              <w:rPr>
                <w:noProof/>
              </w:rPr>
              <w:t> </w:t>
            </w:r>
            <w:r>
              <w:rPr>
                <w:noProof/>
              </w:rPr>
              <w:t> </w:t>
            </w:r>
            <w:r>
              <w:rPr>
                <w:noProof/>
              </w:rPr>
              <w:t> </w:t>
            </w:r>
            <w:r w:rsidRPr="0054596C">
              <w:fldChar w:fldCharType="end"/>
            </w:r>
          </w:p>
        </w:tc>
        <w:tc>
          <w:tcPr>
            <w:tcW w:w="3195" w:type="dxa"/>
          </w:tcPr>
          <w:p w14:paraId="0F824465" w14:textId="77777777" w:rsidR="006E0991" w:rsidRPr="0054596C" w:rsidRDefault="006E0991" w:rsidP="00CF258C">
            <w:r w:rsidRPr="0054596C">
              <w:fldChar w:fldCharType="begin">
                <w:ffData>
                  <w:name w:val="Text57"/>
                  <w:enabled/>
                  <w:calcOnExit w:val="0"/>
                  <w:textInput/>
                </w:ffData>
              </w:fldChar>
            </w:r>
            <w:r w:rsidRPr="0054596C">
              <w:instrText xml:space="preserve"> FORMTEXT </w:instrText>
            </w:r>
            <w:r w:rsidRPr="0054596C">
              <w:fldChar w:fldCharType="separate"/>
            </w:r>
            <w:r>
              <w:rPr>
                <w:noProof/>
              </w:rPr>
              <w:t> </w:t>
            </w:r>
            <w:r>
              <w:rPr>
                <w:noProof/>
              </w:rPr>
              <w:t> </w:t>
            </w:r>
            <w:r>
              <w:rPr>
                <w:noProof/>
              </w:rPr>
              <w:t> </w:t>
            </w:r>
            <w:r>
              <w:rPr>
                <w:noProof/>
              </w:rPr>
              <w:t> </w:t>
            </w:r>
            <w:r>
              <w:rPr>
                <w:noProof/>
              </w:rPr>
              <w:t> </w:t>
            </w:r>
            <w:r w:rsidRPr="0054596C">
              <w:fldChar w:fldCharType="end"/>
            </w:r>
          </w:p>
        </w:tc>
      </w:tr>
    </w:tbl>
    <w:p w14:paraId="1F8ECA39" w14:textId="7A92D017" w:rsidR="0054596C" w:rsidRPr="0054596C" w:rsidRDefault="0054596C" w:rsidP="00E3210A">
      <w:pPr>
        <w:pStyle w:val="NoSpacing"/>
      </w:pPr>
    </w:p>
    <w:tbl>
      <w:tblPr>
        <w:tblW w:w="94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7"/>
      </w:tblGrid>
      <w:tr w:rsidR="00E3210A" w:rsidRPr="0054596C" w14:paraId="3179C259" w14:textId="77777777" w:rsidTr="0009292E">
        <w:trPr>
          <w:trHeight w:val="368"/>
        </w:trPr>
        <w:tc>
          <w:tcPr>
            <w:tcW w:w="9427" w:type="dxa"/>
          </w:tcPr>
          <w:p w14:paraId="6321E7DB" w14:textId="302F119D" w:rsidR="00E3210A" w:rsidRPr="0054596C" w:rsidRDefault="006E0991" w:rsidP="00E3210A">
            <w:r w:rsidRPr="007A18F0">
              <w:rPr>
                <w:b/>
                <w:color w:val="0000CC"/>
              </w:rPr>
              <w:t>Huck Institute Center you would like to work with:</w:t>
            </w:r>
            <w:r w:rsidR="00E3210A">
              <w:fldChar w:fldCharType="begin">
                <w:ffData>
                  <w:name w:val="PITitle"/>
                  <w:enabled/>
                  <w:calcOnExit w:val="0"/>
                  <w:textInput/>
                </w:ffData>
              </w:fldChar>
            </w:r>
            <w:r w:rsidR="00E3210A">
              <w:instrText xml:space="preserve"> FORMTEXT </w:instrText>
            </w:r>
            <w:r w:rsidR="00E3210A">
              <w:fldChar w:fldCharType="separate"/>
            </w:r>
            <w:r w:rsidR="00E3210A">
              <w:rPr>
                <w:noProof/>
              </w:rPr>
              <w:t> </w:t>
            </w:r>
            <w:r w:rsidR="00E3210A">
              <w:rPr>
                <w:noProof/>
              </w:rPr>
              <w:t> </w:t>
            </w:r>
            <w:r w:rsidR="00E3210A">
              <w:rPr>
                <w:noProof/>
              </w:rPr>
              <w:t> </w:t>
            </w:r>
            <w:r w:rsidR="00E3210A">
              <w:rPr>
                <w:noProof/>
              </w:rPr>
              <w:t> </w:t>
            </w:r>
            <w:r w:rsidR="00E3210A">
              <w:rPr>
                <w:noProof/>
              </w:rPr>
              <w:t> </w:t>
            </w:r>
            <w:r w:rsidR="00E3210A">
              <w:fldChar w:fldCharType="end"/>
            </w:r>
          </w:p>
        </w:tc>
      </w:tr>
      <w:tr w:rsidR="006E0991" w:rsidRPr="0054596C" w14:paraId="337F1C12" w14:textId="77777777" w:rsidTr="007D2F71">
        <w:trPr>
          <w:trHeight w:val="305"/>
        </w:trPr>
        <w:tc>
          <w:tcPr>
            <w:tcW w:w="9427" w:type="dxa"/>
          </w:tcPr>
          <w:p w14:paraId="3ED604B3" w14:textId="23DDF140" w:rsidR="006E0991" w:rsidRPr="0054596C" w:rsidRDefault="006E0991" w:rsidP="00CF258C">
            <w:r w:rsidRPr="007A18F0">
              <w:rPr>
                <w:b/>
                <w:color w:val="0000CC"/>
              </w:rPr>
              <w:t xml:space="preserve">Huck Institute </w:t>
            </w:r>
            <w:r w:rsidR="007D2F71" w:rsidRPr="007A18F0">
              <w:rPr>
                <w:b/>
                <w:color w:val="0000CC"/>
              </w:rPr>
              <w:t xml:space="preserve">faculty member </w:t>
            </w:r>
            <w:r w:rsidRPr="007A18F0">
              <w:rPr>
                <w:b/>
                <w:color w:val="0000CC"/>
              </w:rPr>
              <w:t>you would like to work with:</w:t>
            </w:r>
            <w:r>
              <w:fldChar w:fldCharType="begin">
                <w:ffData>
                  <w:name w:val="PITitle"/>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98DA734" w14:textId="77777777" w:rsidR="008C44B9" w:rsidRDefault="008C44B9" w:rsidP="008C44B9">
      <w:pPr>
        <w:spacing w:after="0" w:line="240" w:lineRule="auto"/>
        <w:rPr>
          <w:b/>
        </w:rPr>
      </w:pPr>
    </w:p>
    <w:p w14:paraId="130BD696" w14:textId="6B2FF317" w:rsidR="00056D0A" w:rsidRPr="007A18F0" w:rsidRDefault="00893177" w:rsidP="00D92F56">
      <w:pPr>
        <w:spacing w:after="120" w:line="240" w:lineRule="auto"/>
        <w:rPr>
          <w:b/>
          <w:color w:val="0000CC"/>
        </w:rPr>
      </w:pPr>
      <w:r w:rsidRPr="007A18F0">
        <w:rPr>
          <w:b/>
          <w:color w:val="0000CC"/>
        </w:rPr>
        <w:t>Brief summary of what you would like to achieve:</w:t>
      </w:r>
    </w:p>
    <w:tbl>
      <w:tblPr>
        <w:tblW w:w="940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5"/>
      </w:tblGrid>
      <w:tr w:rsidR="0054596C" w:rsidRPr="0054596C" w14:paraId="4B52E480" w14:textId="77777777" w:rsidTr="007D2F71">
        <w:trPr>
          <w:trHeight w:val="2325"/>
        </w:trPr>
        <w:tc>
          <w:tcPr>
            <w:tcW w:w="9405" w:type="dxa"/>
            <w:tcBorders>
              <w:top w:val="single" w:sz="2" w:space="0" w:color="auto"/>
              <w:left w:val="single" w:sz="2" w:space="0" w:color="auto"/>
              <w:bottom w:val="single" w:sz="2" w:space="0" w:color="auto"/>
              <w:right w:val="single" w:sz="2" w:space="0" w:color="auto"/>
            </w:tcBorders>
            <w:shd w:val="pct12" w:color="auto" w:fill="auto"/>
          </w:tcPr>
          <w:p w14:paraId="21ACE1ED" w14:textId="77777777" w:rsidR="001C433E" w:rsidRDefault="001C433E" w:rsidP="0054596C"/>
          <w:p w14:paraId="00640A02" w14:textId="77777777" w:rsidR="001C433E" w:rsidRDefault="001C433E" w:rsidP="0054596C"/>
          <w:p w14:paraId="179E82D5" w14:textId="77777777" w:rsidR="001C433E" w:rsidRDefault="001C433E" w:rsidP="0054596C"/>
          <w:p w14:paraId="370DEA8A" w14:textId="77777777" w:rsidR="001C433E" w:rsidRDefault="001C433E" w:rsidP="0054596C"/>
          <w:p w14:paraId="42C64507" w14:textId="4784B2B8" w:rsidR="0054596C" w:rsidRPr="0054596C" w:rsidRDefault="0054596C" w:rsidP="0054596C">
            <w:r>
              <w:tab/>
            </w:r>
          </w:p>
        </w:tc>
      </w:tr>
    </w:tbl>
    <w:p w14:paraId="17FDF880" w14:textId="77777777" w:rsidR="008C44B9" w:rsidRDefault="008C44B9" w:rsidP="008C44B9">
      <w:pPr>
        <w:spacing w:after="0" w:line="240" w:lineRule="auto"/>
        <w:rPr>
          <w:b/>
        </w:rPr>
      </w:pPr>
    </w:p>
    <w:p w14:paraId="735C298B" w14:textId="59069DB0" w:rsidR="008C44B9" w:rsidRPr="007A18F0" w:rsidRDefault="008C44B9" w:rsidP="00D92F56">
      <w:pPr>
        <w:spacing w:after="120" w:line="240" w:lineRule="auto"/>
        <w:rPr>
          <w:b/>
          <w:color w:val="0000CC"/>
        </w:rPr>
      </w:pPr>
      <w:r w:rsidRPr="007A18F0">
        <w:rPr>
          <w:b/>
          <w:color w:val="0000CC"/>
        </w:rPr>
        <w:t xml:space="preserve">Please indicate </w:t>
      </w:r>
      <w:r w:rsidR="007D2F71" w:rsidRPr="007A18F0">
        <w:rPr>
          <w:b/>
          <w:color w:val="0000CC"/>
        </w:rPr>
        <w:t>if you need other support:</w:t>
      </w:r>
    </w:p>
    <w:tbl>
      <w:tblPr>
        <w:tblW w:w="936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956"/>
        <w:gridCol w:w="1761"/>
        <w:gridCol w:w="1565"/>
        <w:gridCol w:w="1565"/>
      </w:tblGrid>
      <w:tr w:rsidR="00E923C3" w:rsidRPr="0054596C" w14:paraId="599E67BE" w14:textId="5613C720" w:rsidTr="00E923C3">
        <w:trPr>
          <w:trHeight w:val="601"/>
        </w:trPr>
        <w:tc>
          <w:tcPr>
            <w:tcW w:w="2518" w:type="dxa"/>
          </w:tcPr>
          <w:p w14:paraId="2DADDAAE" w14:textId="74C8DB6F" w:rsidR="00E923C3" w:rsidRPr="0054596C" w:rsidRDefault="00E923C3" w:rsidP="00E923C3">
            <w:pPr>
              <w:jc w:val="center"/>
              <w:rPr>
                <w:b/>
              </w:rPr>
            </w:pPr>
            <w:r>
              <w:rPr>
                <w:b/>
              </w:rPr>
              <w:t>Financial Support – offset local housing and/or transportation</w:t>
            </w:r>
          </w:p>
        </w:tc>
        <w:tc>
          <w:tcPr>
            <w:tcW w:w="1956" w:type="dxa"/>
          </w:tcPr>
          <w:p w14:paraId="01AB074D" w14:textId="67F613E7" w:rsidR="00E923C3" w:rsidRPr="0054596C" w:rsidRDefault="00E923C3" w:rsidP="00E923C3">
            <w:pPr>
              <w:jc w:val="center"/>
              <w:rPr>
                <w:b/>
              </w:rPr>
            </w:pPr>
            <w:r>
              <w:rPr>
                <w:b/>
              </w:rPr>
              <w:t>Huck Instrumentation Facility fees</w:t>
            </w:r>
          </w:p>
        </w:tc>
        <w:tc>
          <w:tcPr>
            <w:tcW w:w="1761" w:type="dxa"/>
          </w:tcPr>
          <w:p w14:paraId="301B5E01" w14:textId="398FF41A" w:rsidR="00E923C3" w:rsidRDefault="00E923C3" w:rsidP="00E923C3">
            <w:pPr>
              <w:jc w:val="center"/>
              <w:rPr>
                <w:b/>
              </w:rPr>
            </w:pPr>
            <w:r>
              <w:rPr>
                <w:b/>
              </w:rPr>
              <w:t>Assistance finding local housing</w:t>
            </w:r>
          </w:p>
        </w:tc>
        <w:tc>
          <w:tcPr>
            <w:tcW w:w="1565" w:type="dxa"/>
          </w:tcPr>
          <w:p w14:paraId="1943D065" w14:textId="7BDA285A" w:rsidR="00E923C3" w:rsidRPr="0054596C" w:rsidRDefault="00E923C3" w:rsidP="00E923C3">
            <w:pPr>
              <w:jc w:val="center"/>
              <w:rPr>
                <w:b/>
              </w:rPr>
            </w:pPr>
            <w:r>
              <w:rPr>
                <w:b/>
              </w:rPr>
              <w:t>Assistance finding local schools</w:t>
            </w:r>
          </w:p>
        </w:tc>
        <w:tc>
          <w:tcPr>
            <w:tcW w:w="1565" w:type="dxa"/>
          </w:tcPr>
          <w:p w14:paraId="4FCAF350" w14:textId="283BE51D" w:rsidR="00E923C3" w:rsidRDefault="00E923C3" w:rsidP="00E923C3">
            <w:pPr>
              <w:jc w:val="center"/>
              <w:rPr>
                <w:b/>
              </w:rPr>
            </w:pPr>
            <w:r>
              <w:rPr>
                <w:b/>
              </w:rPr>
              <w:t>Visiting Scholar Visa Invitation</w:t>
            </w:r>
          </w:p>
        </w:tc>
      </w:tr>
      <w:tr w:rsidR="00E923C3" w:rsidRPr="0054596C" w14:paraId="6856DDCD" w14:textId="37E511FD" w:rsidTr="00E923C3">
        <w:trPr>
          <w:trHeight w:val="319"/>
        </w:trPr>
        <w:tc>
          <w:tcPr>
            <w:tcW w:w="2518" w:type="dxa"/>
          </w:tcPr>
          <w:p w14:paraId="2CFEC595" w14:textId="77777777" w:rsidR="00E923C3" w:rsidRPr="0054596C" w:rsidRDefault="00E923C3" w:rsidP="00E923C3">
            <w:r>
              <w:fldChar w:fldCharType="begin">
                <w:ffData>
                  <w:name w:val="PITitle"/>
                  <w:enabled/>
                  <w:calcOnExit w:val="0"/>
                  <w:textInput/>
                </w:ffData>
              </w:fldChar>
            </w:r>
            <w:bookmarkStart w:id="1" w:name="PI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1956" w:type="dxa"/>
          </w:tcPr>
          <w:p w14:paraId="44EEABA3" w14:textId="77777777" w:rsidR="00E923C3" w:rsidRPr="0054596C" w:rsidRDefault="00E923C3" w:rsidP="00E923C3">
            <w:r w:rsidRPr="0054596C">
              <w:fldChar w:fldCharType="begin">
                <w:ffData>
                  <w:name w:val="Text56"/>
                  <w:enabled/>
                  <w:calcOnExit w:val="0"/>
                  <w:textInput/>
                </w:ffData>
              </w:fldChar>
            </w:r>
            <w:bookmarkStart w:id="2" w:name="Text56"/>
            <w:r w:rsidRPr="0054596C">
              <w:instrText xml:space="preserve"> FORMTEXT </w:instrText>
            </w:r>
            <w:r w:rsidRPr="0054596C">
              <w:fldChar w:fldCharType="separate"/>
            </w:r>
            <w:r>
              <w:rPr>
                <w:noProof/>
              </w:rPr>
              <w:t> </w:t>
            </w:r>
            <w:r>
              <w:rPr>
                <w:noProof/>
              </w:rPr>
              <w:t> </w:t>
            </w:r>
            <w:r>
              <w:rPr>
                <w:noProof/>
              </w:rPr>
              <w:t> </w:t>
            </w:r>
            <w:r>
              <w:rPr>
                <w:noProof/>
              </w:rPr>
              <w:t> </w:t>
            </w:r>
            <w:r>
              <w:rPr>
                <w:noProof/>
              </w:rPr>
              <w:t> </w:t>
            </w:r>
            <w:r w:rsidRPr="0054596C">
              <w:fldChar w:fldCharType="end"/>
            </w:r>
            <w:bookmarkEnd w:id="2"/>
          </w:p>
        </w:tc>
        <w:tc>
          <w:tcPr>
            <w:tcW w:w="1761" w:type="dxa"/>
          </w:tcPr>
          <w:p w14:paraId="771DFCAA" w14:textId="4C2F9709" w:rsidR="00E923C3" w:rsidRPr="0054596C" w:rsidRDefault="00E923C3" w:rsidP="00E923C3">
            <w:r w:rsidRPr="0054596C">
              <w:fldChar w:fldCharType="begin">
                <w:ffData>
                  <w:name w:val="Text56"/>
                  <w:enabled/>
                  <w:calcOnExit w:val="0"/>
                  <w:textInput/>
                </w:ffData>
              </w:fldChar>
            </w:r>
            <w:r w:rsidRPr="0054596C">
              <w:instrText xml:space="preserve"> FORMTEXT </w:instrText>
            </w:r>
            <w:r w:rsidRPr="0054596C">
              <w:fldChar w:fldCharType="separate"/>
            </w:r>
            <w:r>
              <w:rPr>
                <w:noProof/>
              </w:rPr>
              <w:t> </w:t>
            </w:r>
            <w:r>
              <w:rPr>
                <w:noProof/>
              </w:rPr>
              <w:t> </w:t>
            </w:r>
            <w:r>
              <w:rPr>
                <w:noProof/>
              </w:rPr>
              <w:t> </w:t>
            </w:r>
            <w:r>
              <w:rPr>
                <w:noProof/>
              </w:rPr>
              <w:t> </w:t>
            </w:r>
            <w:r>
              <w:rPr>
                <w:noProof/>
              </w:rPr>
              <w:t> </w:t>
            </w:r>
            <w:r w:rsidRPr="0054596C">
              <w:fldChar w:fldCharType="end"/>
            </w:r>
          </w:p>
        </w:tc>
        <w:tc>
          <w:tcPr>
            <w:tcW w:w="1565" w:type="dxa"/>
          </w:tcPr>
          <w:p w14:paraId="133B6322" w14:textId="24F21BB7" w:rsidR="00E923C3" w:rsidRPr="0054596C" w:rsidRDefault="00E923C3" w:rsidP="00E923C3">
            <w:r w:rsidRPr="0054596C">
              <w:fldChar w:fldCharType="begin">
                <w:ffData>
                  <w:name w:val="Text57"/>
                  <w:enabled/>
                  <w:calcOnExit w:val="0"/>
                  <w:textInput/>
                </w:ffData>
              </w:fldChar>
            </w:r>
            <w:bookmarkStart w:id="3" w:name="Text57"/>
            <w:r w:rsidRPr="0054596C">
              <w:instrText xml:space="preserve"> FORMTEXT </w:instrText>
            </w:r>
            <w:r w:rsidRPr="0054596C">
              <w:fldChar w:fldCharType="separate"/>
            </w:r>
            <w:r>
              <w:rPr>
                <w:noProof/>
              </w:rPr>
              <w:t> </w:t>
            </w:r>
            <w:r>
              <w:rPr>
                <w:noProof/>
              </w:rPr>
              <w:t> </w:t>
            </w:r>
            <w:r>
              <w:rPr>
                <w:noProof/>
              </w:rPr>
              <w:t> </w:t>
            </w:r>
            <w:r>
              <w:rPr>
                <w:noProof/>
              </w:rPr>
              <w:t> </w:t>
            </w:r>
            <w:r>
              <w:rPr>
                <w:noProof/>
              </w:rPr>
              <w:t> </w:t>
            </w:r>
            <w:r w:rsidRPr="0054596C">
              <w:fldChar w:fldCharType="end"/>
            </w:r>
            <w:bookmarkEnd w:id="3"/>
          </w:p>
        </w:tc>
        <w:tc>
          <w:tcPr>
            <w:tcW w:w="1565" w:type="dxa"/>
          </w:tcPr>
          <w:p w14:paraId="69EFED26" w14:textId="77B98394" w:rsidR="00E923C3" w:rsidRPr="0054596C" w:rsidRDefault="00E923C3" w:rsidP="00E923C3">
            <w:r w:rsidRPr="0054596C">
              <w:fldChar w:fldCharType="begin">
                <w:ffData>
                  <w:name w:val="Text56"/>
                  <w:enabled/>
                  <w:calcOnExit w:val="0"/>
                  <w:textInput/>
                </w:ffData>
              </w:fldChar>
            </w:r>
            <w:r w:rsidRPr="0054596C">
              <w:instrText xml:space="preserve"> FORMTEXT </w:instrText>
            </w:r>
            <w:r w:rsidRPr="0054596C">
              <w:fldChar w:fldCharType="separate"/>
            </w:r>
            <w:r>
              <w:rPr>
                <w:noProof/>
              </w:rPr>
              <w:t> </w:t>
            </w:r>
            <w:r>
              <w:rPr>
                <w:noProof/>
              </w:rPr>
              <w:t> </w:t>
            </w:r>
            <w:r>
              <w:rPr>
                <w:noProof/>
              </w:rPr>
              <w:t> </w:t>
            </w:r>
            <w:r>
              <w:rPr>
                <w:noProof/>
              </w:rPr>
              <w:t> </w:t>
            </w:r>
            <w:r>
              <w:rPr>
                <w:noProof/>
              </w:rPr>
              <w:t> </w:t>
            </w:r>
            <w:r w:rsidRPr="0054596C">
              <w:fldChar w:fldCharType="end"/>
            </w:r>
          </w:p>
        </w:tc>
      </w:tr>
    </w:tbl>
    <w:p w14:paraId="60CA7B1B" w14:textId="77777777" w:rsidR="008C44B9" w:rsidRDefault="008C44B9" w:rsidP="008C44B9">
      <w:pPr>
        <w:spacing w:after="0" w:line="240" w:lineRule="auto"/>
      </w:pPr>
    </w:p>
    <w:p w14:paraId="1838574D" w14:textId="1DB91795" w:rsidR="00272E1C" w:rsidRDefault="00272E1C" w:rsidP="00272E1C">
      <w:r>
        <w:t>Visit the Huck Institutes of the Life Sciences on the web at http://www.huck.psu.edu.</w:t>
      </w:r>
    </w:p>
    <w:p w14:paraId="24CE8C52" w14:textId="77777777" w:rsidR="00E10C64" w:rsidRPr="00E923C3" w:rsidRDefault="00272E1C" w:rsidP="00E923C3">
      <w:pPr>
        <w:spacing w:after="0" w:line="240" w:lineRule="auto"/>
        <w:jc w:val="both"/>
        <w:rPr>
          <w:sz w:val="18"/>
          <w:szCs w:val="18"/>
        </w:rPr>
      </w:pPr>
      <w:r w:rsidRPr="00E923C3">
        <w:rPr>
          <w:sz w:val="18"/>
          <w:szCs w:val="18"/>
        </w:rPr>
        <w:t>The Pennsylvania State University is committed to the policy that all persons shall have equal access to programs, facilities, admission, and employment without regard to personal characteristics not related to ability, performance, or qualifications as determined by University policy or by state or federal authorities. It is the policy of the University to maintain an academic and work environment free of discrimination, including harassment. The Pennsylvania State University prohibits discrimination and harassment against any person because of age, ancestry, color, disability or handicap, national origin, race, religious creed, sex, sexual orientation, gender identity, or veteran status and retaliation due to the reporting of discrimination or harassment. Discrimination, harassment, or retaliation against faculty, staff, or students will not be tolerated at The Pennsylvania State University. Direct all inquiries regarding the nondiscrimination policy to the Affirmative Action Director, The Pennsylvania State University, 328 Boucke Building, University Park, PA 16802-5901; Tel 814-863-0471/TTY.</w:t>
      </w:r>
    </w:p>
    <w:sectPr w:rsidR="00E10C64" w:rsidRPr="00E923C3" w:rsidSect="008C44B9">
      <w:footerReference w:type="default" r:id="rId11"/>
      <w:pgSz w:w="12240" w:h="15840"/>
      <w:pgMar w:top="1080" w:right="1440" w:bottom="792"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FD27E" w14:textId="77777777" w:rsidR="003B4D06" w:rsidRDefault="003B4D06" w:rsidP="001211E3">
      <w:pPr>
        <w:spacing w:after="0" w:line="240" w:lineRule="auto"/>
      </w:pPr>
      <w:r>
        <w:separator/>
      </w:r>
    </w:p>
  </w:endnote>
  <w:endnote w:type="continuationSeparator" w:id="0">
    <w:p w14:paraId="11CB8F28" w14:textId="77777777" w:rsidR="003B4D06" w:rsidRDefault="003B4D06" w:rsidP="00121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GｺﾞｼｯｸM">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918227"/>
      <w:docPartObj>
        <w:docPartGallery w:val="Page Numbers (Bottom of Page)"/>
        <w:docPartUnique/>
      </w:docPartObj>
    </w:sdtPr>
    <w:sdtEndPr/>
    <w:sdtContent>
      <w:sdt>
        <w:sdtPr>
          <w:id w:val="-1769616900"/>
          <w:docPartObj>
            <w:docPartGallery w:val="Page Numbers (Top of Page)"/>
            <w:docPartUnique/>
          </w:docPartObj>
        </w:sdtPr>
        <w:sdtEndPr/>
        <w:sdtContent>
          <w:p w14:paraId="3DF41EE2" w14:textId="2A979879" w:rsidR="00E3210A" w:rsidRPr="006E0991" w:rsidRDefault="008C44B9" w:rsidP="006E0991">
            <w:pPr>
              <w:pStyle w:val="Footer"/>
              <w:jc w:val="right"/>
            </w:pPr>
            <w:r w:rsidRPr="008C44B9">
              <w:rPr>
                <w:i/>
              </w:rPr>
              <w:t>Updated: 3/22/2018</w:t>
            </w:r>
            <w:r w:rsidR="00E3210A">
              <w:rPr>
                <w:b/>
              </w:rPr>
              <w:tab/>
            </w:r>
            <w:r w:rsidR="00E3210A">
              <w:rPr>
                <w:b/>
              </w:rPr>
              <w:tab/>
            </w:r>
            <w:r w:rsidR="00E3210A">
              <w:t xml:space="preserve">Page </w:t>
            </w:r>
            <w:r w:rsidR="00E3210A">
              <w:rPr>
                <w:b/>
                <w:bCs/>
                <w:sz w:val="24"/>
                <w:szCs w:val="24"/>
              </w:rPr>
              <w:fldChar w:fldCharType="begin"/>
            </w:r>
            <w:r w:rsidR="00E3210A">
              <w:rPr>
                <w:b/>
                <w:bCs/>
              </w:rPr>
              <w:instrText xml:space="preserve"> PAGE </w:instrText>
            </w:r>
            <w:r w:rsidR="00E3210A">
              <w:rPr>
                <w:b/>
                <w:bCs/>
                <w:sz w:val="24"/>
                <w:szCs w:val="24"/>
              </w:rPr>
              <w:fldChar w:fldCharType="separate"/>
            </w:r>
            <w:r w:rsidR="00B65158">
              <w:rPr>
                <w:b/>
                <w:bCs/>
                <w:noProof/>
              </w:rPr>
              <w:t>2</w:t>
            </w:r>
            <w:r w:rsidR="00E3210A">
              <w:rPr>
                <w:b/>
                <w:bCs/>
                <w:sz w:val="24"/>
                <w:szCs w:val="24"/>
              </w:rPr>
              <w:fldChar w:fldCharType="end"/>
            </w:r>
            <w:r w:rsidR="00E3210A">
              <w:t xml:space="preserve"> of </w:t>
            </w:r>
            <w:r w:rsidR="00E3210A">
              <w:rPr>
                <w:b/>
                <w:bCs/>
                <w:sz w:val="24"/>
                <w:szCs w:val="24"/>
              </w:rPr>
              <w:fldChar w:fldCharType="begin"/>
            </w:r>
            <w:r w:rsidR="00E3210A">
              <w:rPr>
                <w:b/>
                <w:bCs/>
              </w:rPr>
              <w:instrText xml:space="preserve"> NUMPAGES  </w:instrText>
            </w:r>
            <w:r w:rsidR="00E3210A">
              <w:rPr>
                <w:b/>
                <w:bCs/>
                <w:sz w:val="24"/>
                <w:szCs w:val="24"/>
              </w:rPr>
              <w:fldChar w:fldCharType="separate"/>
            </w:r>
            <w:r w:rsidR="00B65158">
              <w:rPr>
                <w:b/>
                <w:bCs/>
                <w:noProof/>
              </w:rPr>
              <w:t>2</w:t>
            </w:r>
            <w:r w:rsidR="00E3210A">
              <w:rPr>
                <w:b/>
                <w:bCs/>
                <w:sz w:val="24"/>
                <w:szCs w:val="24"/>
              </w:rPr>
              <w:fldChar w:fldCharType="end"/>
            </w:r>
          </w:p>
          <w:p w14:paraId="3D2292B7" w14:textId="4EAAF93D" w:rsidR="00E3210A" w:rsidRPr="00E3210A" w:rsidRDefault="003B4D06" w:rsidP="00E3210A">
            <w:pPr>
              <w:pStyle w:val="NoSpacing"/>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62D09" w14:textId="77777777" w:rsidR="003B4D06" w:rsidRDefault="003B4D06" w:rsidP="001211E3">
      <w:pPr>
        <w:spacing w:after="0" w:line="240" w:lineRule="auto"/>
      </w:pPr>
      <w:r>
        <w:separator/>
      </w:r>
    </w:p>
  </w:footnote>
  <w:footnote w:type="continuationSeparator" w:id="0">
    <w:p w14:paraId="4AA0793F" w14:textId="77777777" w:rsidR="003B4D06" w:rsidRDefault="003B4D06" w:rsidP="001211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B4C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84697D"/>
    <w:multiLevelType w:val="multilevel"/>
    <w:tmpl w:val="7E6A37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96283"/>
    <w:multiLevelType w:val="multilevel"/>
    <w:tmpl w:val="321CD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1168D"/>
    <w:multiLevelType w:val="hybridMultilevel"/>
    <w:tmpl w:val="9880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710D6"/>
    <w:multiLevelType w:val="hybridMultilevel"/>
    <w:tmpl w:val="0AD6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092542"/>
    <w:multiLevelType w:val="multilevel"/>
    <w:tmpl w:val="FCA29AF0"/>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6" w15:restartNumberingAfterBreak="0">
    <w:nsid w:val="31E14A8A"/>
    <w:multiLevelType w:val="multilevel"/>
    <w:tmpl w:val="BA4EB7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97587B"/>
    <w:multiLevelType w:val="hybridMultilevel"/>
    <w:tmpl w:val="62C82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ED2F56"/>
    <w:multiLevelType w:val="hybridMultilevel"/>
    <w:tmpl w:val="6188F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0552E4"/>
    <w:multiLevelType w:val="hybridMultilevel"/>
    <w:tmpl w:val="763E8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C81FC5"/>
    <w:multiLevelType w:val="hybridMultilevel"/>
    <w:tmpl w:val="0C2EB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A254F0"/>
    <w:multiLevelType w:val="hybridMultilevel"/>
    <w:tmpl w:val="8D50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B74CD3"/>
    <w:multiLevelType w:val="multilevel"/>
    <w:tmpl w:val="1A5221E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67EE6433"/>
    <w:multiLevelType w:val="hybridMultilevel"/>
    <w:tmpl w:val="7F8A3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8F7347"/>
    <w:multiLevelType w:val="hybridMultilevel"/>
    <w:tmpl w:val="50D8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B702A5"/>
    <w:multiLevelType w:val="multilevel"/>
    <w:tmpl w:val="FCA29AF0"/>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69413264"/>
    <w:multiLevelType w:val="hybridMultilevel"/>
    <w:tmpl w:val="0DDA9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133319"/>
    <w:multiLevelType w:val="multilevel"/>
    <w:tmpl w:val="26B2FB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0D14CE"/>
    <w:multiLevelType w:val="multilevel"/>
    <w:tmpl w:val="A0B0F1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8E526C"/>
    <w:multiLevelType w:val="multilevel"/>
    <w:tmpl w:val="96CC9F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9"/>
  </w:num>
  <w:num w:numId="4">
    <w:abstractNumId w:val="14"/>
  </w:num>
  <w:num w:numId="5">
    <w:abstractNumId w:val="15"/>
  </w:num>
  <w:num w:numId="6">
    <w:abstractNumId w:val="4"/>
  </w:num>
  <w:num w:numId="7">
    <w:abstractNumId w:val="13"/>
  </w:num>
  <w:num w:numId="8">
    <w:abstractNumId w:val="3"/>
  </w:num>
  <w:num w:numId="9">
    <w:abstractNumId w:val="10"/>
  </w:num>
  <w:num w:numId="10">
    <w:abstractNumId w:val="12"/>
  </w:num>
  <w:num w:numId="11">
    <w:abstractNumId w:val="11"/>
  </w:num>
  <w:num w:numId="12">
    <w:abstractNumId w:val="1"/>
  </w:num>
  <w:num w:numId="13">
    <w:abstractNumId w:val="18"/>
  </w:num>
  <w:num w:numId="14">
    <w:abstractNumId w:val="6"/>
  </w:num>
  <w:num w:numId="15">
    <w:abstractNumId w:val="19"/>
  </w:num>
  <w:num w:numId="16">
    <w:abstractNumId w:val="17"/>
  </w:num>
  <w:num w:numId="17">
    <w:abstractNumId w:val="8"/>
  </w:num>
  <w:num w:numId="18">
    <w:abstractNumId w:val="16"/>
  </w:num>
  <w:num w:numId="19">
    <w:abstractNumId w:val="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763"/>
    <w:rsid w:val="0001451C"/>
    <w:rsid w:val="000146E8"/>
    <w:rsid w:val="00017362"/>
    <w:rsid w:val="00020E5B"/>
    <w:rsid w:val="0003643A"/>
    <w:rsid w:val="00044A9B"/>
    <w:rsid w:val="00056D0A"/>
    <w:rsid w:val="0009292E"/>
    <w:rsid w:val="000B5714"/>
    <w:rsid w:val="000C491B"/>
    <w:rsid w:val="000C532D"/>
    <w:rsid w:val="000D2E6A"/>
    <w:rsid w:val="000E6484"/>
    <w:rsid w:val="001211E3"/>
    <w:rsid w:val="00140E6C"/>
    <w:rsid w:val="00142565"/>
    <w:rsid w:val="00154D69"/>
    <w:rsid w:val="0015538A"/>
    <w:rsid w:val="001964F2"/>
    <w:rsid w:val="001C433E"/>
    <w:rsid w:val="00204949"/>
    <w:rsid w:val="002132E4"/>
    <w:rsid w:val="00257AE3"/>
    <w:rsid w:val="00272E1C"/>
    <w:rsid w:val="00274710"/>
    <w:rsid w:val="002E59E0"/>
    <w:rsid w:val="002F6CA4"/>
    <w:rsid w:val="00327C51"/>
    <w:rsid w:val="00332D44"/>
    <w:rsid w:val="00363119"/>
    <w:rsid w:val="00374CD8"/>
    <w:rsid w:val="0039137B"/>
    <w:rsid w:val="003B4D06"/>
    <w:rsid w:val="003B6C50"/>
    <w:rsid w:val="003C2671"/>
    <w:rsid w:val="003D39AA"/>
    <w:rsid w:val="00400824"/>
    <w:rsid w:val="00423C43"/>
    <w:rsid w:val="004351ED"/>
    <w:rsid w:val="00455AE0"/>
    <w:rsid w:val="004F0989"/>
    <w:rsid w:val="004F307A"/>
    <w:rsid w:val="005116D8"/>
    <w:rsid w:val="00513E47"/>
    <w:rsid w:val="005161CB"/>
    <w:rsid w:val="0054596C"/>
    <w:rsid w:val="005A1DD6"/>
    <w:rsid w:val="005B3C3E"/>
    <w:rsid w:val="005C2510"/>
    <w:rsid w:val="0062686C"/>
    <w:rsid w:val="00686394"/>
    <w:rsid w:val="006E0991"/>
    <w:rsid w:val="006F12D7"/>
    <w:rsid w:val="007536FA"/>
    <w:rsid w:val="007542B8"/>
    <w:rsid w:val="00757EB3"/>
    <w:rsid w:val="00770E7B"/>
    <w:rsid w:val="007A18F0"/>
    <w:rsid w:val="007C124B"/>
    <w:rsid w:val="007D2F71"/>
    <w:rsid w:val="007E2008"/>
    <w:rsid w:val="007F7264"/>
    <w:rsid w:val="00813CD1"/>
    <w:rsid w:val="00814CAE"/>
    <w:rsid w:val="008158C0"/>
    <w:rsid w:val="00833062"/>
    <w:rsid w:val="00891D58"/>
    <w:rsid w:val="00893177"/>
    <w:rsid w:val="008C44B9"/>
    <w:rsid w:val="008D163C"/>
    <w:rsid w:val="008E4D12"/>
    <w:rsid w:val="008F768D"/>
    <w:rsid w:val="00900307"/>
    <w:rsid w:val="0091075F"/>
    <w:rsid w:val="00926442"/>
    <w:rsid w:val="00991A93"/>
    <w:rsid w:val="009B4DAE"/>
    <w:rsid w:val="009E2AE2"/>
    <w:rsid w:val="009F0945"/>
    <w:rsid w:val="00A30178"/>
    <w:rsid w:val="00A40C71"/>
    <w:rsid w:val="00A63FFC"/>
    <w:rsid w:val="00A7324D"/>
    <w:rsid w:val="00A74314"/>
    <w:rsid w:val="00A967E3"/>
    <w:rsid w:val="00AA3625"/>
    <w:rsid w:val="00AB23BC"/>
    <w:rsid w:val="00AF3ADC"/>
    <w:rsid w:val="00B12DCB"/>
    <w:rsid w:val="00B20E16"/>
    <w:rsid w:val="00B65158"/>
    <w:rsid w:val="00B843B6"/>
    <w:rsid w:val="00B856F4"/>
    <w:rsid w:val="00BA4DEB"/>
    <w:rsid w:val="00BB1312"/>
    <w:rsid w:val="00BE3AD3"/>
    <w:rsid w:val="00C059CD"/>
    <w:rsid w:val="00C22D01"/>
    <w:rsid w:val="00C268EA"/>
    <w:rsid w:val="00C36475"/>
    <w:rsid w:val="00C5203D"/>
    <w:rsid w:val="00C57E8C"/>
    <w:rsid w:val="00CC152A"/>
    <w:rsid w:val="00CF3C71"/>
    <w:rsid w:val="00D03822"/>
    <w:rsid w:val="00D15DA0"/>
    <w:rsid w:val="00D404C0"/>
    <w:rsid w:val="00D42105"/>
    <w:rsid w:val="00D44763"/>
    <w:rsid w:val="00D46890"/>
    <w:rsid w:val="00D6325E"/>
    <w:rsid w:val="00D851E0"/>
    <w:rsid w:val="00D85B26"/>
    <w:rsid w:val="00D928F3"/>
    <w:rsid w:val="00D92F56"/>
    <w:rsid w:val="00D97367"/>
    <w:rsid w:val="00DC3A19"/>
    <w:rsid w:val="00DF5A89"/>
    <w:rsid w:val="00E07440"/>
    <w:rsid w:val="00E10C64"/>
    <w:rsid w:val="00E16D5F"/>
    <w:rsid w:val="00E3210A"/>
    <w:rsid w:val="00E75F90"/>
    <w:rsid w:val="00E76B8F"/>
    <w:rsid w:val="00E923C3"/>
    <w:rsid w:val="00ED5933"/>
    <w:rsid w:val="00EF799C"/>
    <w:rsid w:val="00F31B61"/>
    <w:rsid w:val="00F42E1E"/>
    <w:rsid w:val="00F47F9B"/>
    <w:rsid w:val="00F73A48"/>
    <w:rsid w:val="00F7645B"/>
    <w:rsid w:val="00F81514"/>
    <w:rsid w:val="00F87A72"/>
    <w:rsid w:val="00FD2278"/>
    <w:rsid w:val="00FD6DF8"/>
    <w:rsid w:val="00FE61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3871B2"/>
  <w15:docId w15:val="{5CF5D606-AB88-44C6-AB6A-6F4A7A664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1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1E3"/>
  </w:style>
  <w:style w:type="paragraph" w:styleId="Footer">
    <w:name w:val="footer"/>
    <w:basedOn w:val="Normal"/>
    <w:link w:val="FooterChar"/>
    <w:uiPriority w:val="99"/>
    <w:unhideWhenUsed/>
    <w:rsid w:val="001211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1E3"/>
  </w:style>
  <w:style w:type="paragraph" w:styleId="ListParagraph">
    <w:name w:val="List Paragraph"/>
    <w:basedOn w:val="Normal"/>
    <w:uiPriority w:val="34"/>
    <w:qFormat/>
    <w:rsid w:val="004F0989"/>
    <w:pPr>
      <w:ind w:left="720"/>
      <w:contextualSpacing/>
    </w:pPr>
  </w:style>
  <w:style w:type="character" w:styleId="Hyperlink">
    <w:name w:val="Hyperlink"/>
    <w:basedOn w:val="DefaultParagraphFont"/>
    <w:uiPriority w:val="99"/>
    <w:unhideWhenUsed/>
    <w:rsid w:val="00363119"/>
    <w:rPr>
      <w:color w:val="0563C1" w:themeColor="hyperlink"/>
      <w:u w:val="single"/>
    </w:rPr>
  </w:style>
  <w:style w:type="paragraph" w:styleId="BalloonText">
    <w:name w:val="Balloon Text"/>
    <w:basedOn w:val="Normal"/>
    <w:link w:val="BalloonTextChar"/>
    <w:uiPriority w:val="99"/>
    <w:semiHidden/>
    <w:unhideWhenUsed/>
    <w:rsid w:val="00E07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440"/>
    <w:rPr>
      <w:rFonts w:ascii="Tahoma" w:hAnsi="Tahoma" w:cs="Tahoma"/>
      <w:sz w:val="16"/>
      <w:szCs w:val="16"/>
    </w:rPr>
  </w:style>
  <w:style w:type="table" w:styleId="TableGrid">
    <w:name w:val="Table Grid"/>
    <w:basedOn w:val="TableNormal"/>
    <w:uiPriority w:val="39"/>
    <w:rsid w:val="00A301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4D12"/>
    <w:rPr>
      <w:sz w:val="18"/>
      <w:szCs w:val="18"/>
    </w:rPr>
  </w:style>
  <w:style w:type="paragraph" w:styleId="CommentText">
    <w:name w:val="annotation text"/>
    <w:basedOn w:val="Normal"/>
    <w:link w:val="CommentTextChar"/>
    <w:uiPriority w:val="99"/>
    <w:semiHidden/>
    <w:unhideWhenUsed/>
    <w:rsid w:val="008E4D12"/>
    <w:pPr>
      <w:spacing w:line="240" w:lineRule="auto"/>
    </w:pPr>
    <w:rPr>
      <w:sz w:val="24"/>
      <w:szCs w:val="24"/>
    </w:rPr>
  </w:style>
  <w:style w:type="character" w:customStyle="1" w:styleId="CommentTextChar">
    <w:name w:val="Comment Text Char"/>
    <w:basedOn w:val="DefaultParagraphFont"/>
    <w:link w:val="CommentText"/>
    <w:uiPriority w:val="99"/>
    <w:semiHidden/>
    <w:rsid w:val="008E4D12"/>
    <w:rPr>
      <w:sz w:val="24"/>
      <w:szCs w:val="24"/>
    </w:rPr>
  </w:style>
  <w:style w:type="paragraph" w:styleId="CommentSubject">
    <w:name w:val="annotation subject"/>
    <w:basedOn w:val="CommentText"/>
    <w:next w:val="CommentText"/>
    <w:link w:val="CommentSubjectChar"/>
    <w:uiPriority w:val="99"/>
    <w:semiHidden/>
    <w:unhideWhenUsed/>
    <w:rsid w:val="008E4D12"/>
    <w:rPr>
      <w:b/>
      <w:bCs/>
      <w:sz w:val="20"/>
      <w:szCs w:val="20"/>
    </w:rPr>
  </w:style>
  <w:style w:type="character" w:customStyle="1" w:styleId="CommentSubjectChar">
    <w:name w:val="Comment Subject Char"/>
    <w:basedOn w:val="CommentTextChar"/>
    <w:link w:val="CommentSubject"/>
    <w:uiPriority w:val="99"/>
    <w:semiHidden/>
    <w:rsid w:val="008E4D12"/>
    <w:rPr>
      <w:b/>
      <w:bCs/>
      <w:sz w:val="20"/>
      <w:szCs w:val="20"/>
    </w:rPr>
  </w:style>
  <w:style w:type="character" w:customStyle="1" w:styleId="author-195221911">
    <w:name w:val="author-195221911"/>
    <w:basedOn w:val="DefaultParagraphFont"/>
    <w:rsid w:val="00BA4DEB"/>
  </w:style>
  <w:style w:type="character" w:customStyle="1" w:styleId="author-204645680">
    <w:name w:val="author-204645680"/>
    <w:basedOn w:val="DefaultParagraphFont"/>
    <w:rsid w:val="00BA4DEB"/>
  </w:style>
  <w:style w:type="character" w:customStyle="1" w:styleId="author-204645682">
    <w:name w:val="author-204645682"/>
    <w:basedOn w:val="DefaultParagraphFont"/>
    <w:rsid w:val="00BA4DEB"/>
  </w:style>
  <w:style w:type="character" w:customStyle="1" w:styleId="apple-converted-space">
    <w:name w:val="apple-converted-space"/>
    <w:basedOn w:val="DefaultParagraphFont"/>
    <w:rsid w:val="00BA4DEB"/>
  </w:style>
  <w:style w:type="character" w:styleId="BookTitle">
    <w:name w:val="Book Title"/>
    <w:basedOn w:val="DefaultParagraphFont"/>
    <w:uiPriority w:val="33"/>
    <w:qFormat/>
    <w:rsid w:val="0054596C"/>
    <w:rPr>
      <w:b/>
      <w:bCs/>
      <w:smallCaps/>
      <w:spacing w:val="5"/>
    </w:rPr>
  </w:style>
  <w:style w:type="paragraph" w:styleId="NoSpacing">
    <w:name w:val="No Spacing"/>
    <w:uiPriority w:val="1"/>
    <w:qFormat/>
    <w:rsid w:val="00E3210A"/>
    <w:pPr>
      <w:spacing w:after="0" w:line="240" w:lineRule="auto"/>
    </w:pPr>
  </w:style>
  <w:style w:type="character" w:styleId="UnresolvedMention">
    <w:name w:val="Unresolved Mention"/>
    <w:basedOn w:val="DefaultParagraphFont"/>
    <w:uiPriority w:val="99"/>
    <w:semiHidden/>
    <w:unhideWhenUsed/>
    <w:rsid w:val="009B4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49269">
      <w:bodyDiv w:val="1"/>
      <w:marLeft w:val="0"/>
      <w:marRight w:val="0"/>
      <w:marTop w:val="0"/>
      <w:marBottom w:val="0"/>
      <w:divBdr>
        <w:top w:val="none" w:sz="0" w:space="0" w:color="auto"/>
        <w:left w:val="none" w:sz="0" w:space="0" w:color="auto"/>
        <w:bottom w:val="none" w:sz="0" w:space="0" w:color="auto"/>
        <w:right w:val="none" w:sz="0" w:space="0" w:color="auto"/>
      </w:divBdr>
    </w:div>
    <w:div w:id="1461992403">
      <w:bodyDiv w:val="1"/>
      <w:marLeft w:val="0"/>
      <w:marRight w:val="0"/>
      <w:marTop w:val="0"/>
      <w:marBottom w:val="0"/>
      <w:divBdr>
        <w:top w:val="none" w:sz="0" w:space="0" w:color="auto"/>
        <w:left w:val="none" w:sz="0" w:space="0" w:color="auto"/>
        <w:bottom w:val="none" w:sz="0" w:space="0" w:color="auto"/>
        <w:right w:val="none" w:sz="0" w:space="0" w:color="auto"/>
      </w:divBdr>
      <w:divsChild>
        <w:div w:id="1451633366">
          <w:marLeft w:val="0"/>
          <w:marRight w:val="0"/>
          <w:marTop w:val="0"/>
          <w:marBottom w:val="0"/>
          <w:divBdr>
            <w:top w:val="none" w:sz="0" w:space="0" w:color="auto"/>
            <w:left w:val="none" w:sz="0" w:space="0" w:color="auto"/>
            <w:bottom w:val="none" w:sz="0" w:space="0" w:color="auto"/>
            <w:right w:val="none" w:sz="0" w:space="0" w:color="auto"/>
          </w:divBdr>
        </w:div>
        <w:div w:id="328019008">
          <w:marLeft w:val="0"/>
          <w:marRight w:val="0"/>
          <w:marTop w:val="0"/>
          <w:marBottom w:val="0"/>
          <w:divBdr>
            <w:top w:val="none" w:sz="0" w:space="0" w:color="auto"/>
            <w:left w:val="none" w:sz="0" w:space="0" w:color="auto"/>
            <w:bottom w:val="none" w:sz="0" w:space="0" w:color="auto"/>
            <w:right w:val="none" w:sz="0" w:space="0" w:color="auto"/>
          </w:divBdr>
        </w:div>
        <w:div w:id="1642154373">
          <w:marLeft w:val="0"/>
          <w:marRight w:val="0"/>
          <w:marTop w:val="0"/>
          <w:marBottom w:val="0"/>
          <w:divBdr>
            <w:top w:val="none" w:sz="0" w:space="0" w:color="auto"/>
            <w:left w:val="none" w:sz="0" w:space="0" w:color="auto"/>
            <w:bottom w:val="none" w:sz="0" w:space="0" w:color="auto"/>
            <w:right w:val="none" w:sz="0" w:space="0" w:color="auto"/>
          </w:divBdr>
        </w:div>
        <w:div w:id="1230579187">
          <w:marLeft w:val="0"/>
          <w:marRight w:val="0"/>
          <w:marTop w:val="0"/>
          <w:marBottom w:val="0"/>
          <w:divBdr>
            <w:top w:val="none" w:sz="0" w:space="0" w:color="auto"/>
            <w:left w:val="none" w:sz="0" w:space="0" w:color="auto"/>
            <w:bottom w:val="none" w:sz="0" w:space="0" w:color="auto"/>
            <w:right w:val="none" w:sz="0" w:space="0" w:color="auto"/>
          </w:divBdr>
        </w:div>
        <w:div w:id="2106224013">
          <w:marLeft w:val="0"/>
          <w:marRight w:val="0"/>
          <w:marTop w:val="0"/>
          <w:marBottom w:val="0"/>
          <w:divBdr>
            <w:top w:val="none" w:sz="0" w:space="0" w:color="auto"/>
            <w:left w:val="none" w:sz="0" w:space="0" w:color="auto"/>
            <w:bottom w:val="none" w:sz="0" w:space="0" w:color="auto"/>
            <w:right w:val="none" w:sz="0" w:space="0" w:color="auto"/>
          </w:divBdr>
        </w:div>
      </w:divsChild>
    </w:div>
    <w:div w:id="1806464440">
      <w:bodyDiv w:val="1"/>
      <w:marLeft w:val="0"/>
      <w:marRight w:val="0"/>
      <w:marTop w:val="0"/>
      <w:marBottom w:val="0"/>
      <w:divBdr>
        <w:top w:val="none" w:sz="0" w:space="0" w:color="auto"/>
        <w:left w:val="none" w:sz="0" w:space="0" w:color="auto"/>
        <w:bottom w:val="none" w:sz="0" w:space="0" w:color="auto"/>
        <w:right w:val="none" w:sz="0" w:space="0" w:color="auto"/>
      </w:divBdr>
      <w:divsChild>
        <w:div w:id="1129805">
          <w:marLeft w:val="0"/>
          <w:marRight w:val="0"/>
          <w:marTop w:val="0"/>
          <w:marBottom w:val="0"/>
          <w:divBdr>
            <w:top w:val="none" w:sz="0" w:space="0" w:color="auto"/>
            <w:left w:val="none" w:sz="0" w:space="0" w:color="auto"/>
            <w:bottom w:val="none" w:sz="0" w:space="0" w:color="auto"/>
            <w:right w:val="none" w:sz="0" w:space="0" w:color="auto"/>
          </w:divBdr>
        </w:div>
        <w:div w:id="1319726850">
          <w:marLeft w:val="0"/>
          <w:marRight w:val="0"/>
          <w:marTop w:val="0"/>
          <w:marBottom w:val="0"/>
          <w:divBdr>
            <w:top w:val="none" w:sz="0" w:space="0" w:color="auto"/>
            <w:left w:val="none" w:sz="0" w:space="0" w:color="auto"/>
            <w:bottom w:val="none" w:sz="0" w:space="0" w:color="auto"/>
            <w:right w:val="none" w:sz="0" w:space="0" w:color="auto"/>
          </w:divBdr>
        </w:div>
        <w:div w:id="1413354900">
          <w:marLeft w:val="0"/>
          <w:marRight w:val="0"/>
          <w:marTop w:val="0"/>
          <w:marBottom w:val="0"/>
          <w:divBdr>
            <w:top w:val="none" w:sz="0" w:space="0" w:color="auto"/>
            <w:left w:val="none" w:sz="0" w:space="0" w:color="auto"/>
            <w:bottom w:val="none" w:sz="0" w:space="0" w:color="auto"/>
            <w:right w:val="none" w:sz="0" w:space="0" w:color="auto"/>
          </w:divBdr>
        </w:div>
        <w:div w:id="1852379895">
          <w:marLeft w:val="0"/>
          <w:marRight w:val="0"/>
          <w:marTop w:val="0"/>
          <w:marBottom w:val="0"/>
          <w:divBdr>
            <w:top w:val="none" w:sz="0" w:space="0" w:color="auto"/>
            <w:left w:val="none" w:sz="0" w:space="0" w:color="auto"/>
            <w:bottom w:val="none" w:sz="0" w:space="0" w:color="auto"/>
            <w:right w:val="none" w:sz="0" w:space="0" w:color="auto"/>
          </w:divBdr>
        </w:div>
        <w:div w:id="734625406">
          <w:marLeft w:val="0"/>
          <w:marRight w:val="0"/>
          <w:marTop w:val="0"/>
          <w:marBottom w:val="0"/>
          <w:divBdr>
            <w:top w:val="none" w:sz="0" w:space="0" w:color="auto"/>
            <w:left w:val="none" w:sz="0" w:space="0" w:color="auto"/>
            <w:bottom w:val="none" w:sz="0" w:space="0" w:color="auto"/>
            <w:right w:val="none" w:sz="0" w:space="0" w:color="auto"/>
          </w:divBdr>
        </w:div>
        <w:div w:id="1532183658">
          <w:marLeft w:val="0"/>
          <w:marRight w:val="0"/>
          <w:marTop w:val="0"/>
          <w:marBottom w:val="0"/>
          <w:divBdr>
            <w:top w:val="none" w:sz="0" w:space="0" w:color="auto"/>
            <w:left w:val="none" w:sz="0" w:space="0" w:color="auto"/>
            <w:bottom w:val="none" w:sz="0" w:space="0" w:color="auto"/>
            <w:right w:val="none" w:sz="0" w:space="0" w:color="auto"/>
          </w:divBdr>
        </w:div>
        <w:div w:id="845244909">
          <w:marLeft w:val="0"/>
          <w:marRight w:val="0"/>
          <w:marTop w:val="0"/>
          <w:marBottom w:val="0"/>
          <w:divBdr>
            <w:top w:val="none" w:sz="0" w:space="0" w:color="auto"/>
            <w:left w:val="none" w:sz="0" w:space="0" w:color="auto"/>
            <w:bottom w:val="none" w:sz="0" w:space="0" w:color="auto"/>
            <w:right w:val="none" w:sz="0" w:space="0" w:color="auto"/>
          </w:divBdr>
        </w:div>
        <w:div w:id="1648775866">
          <w:marLeft w:val="0"/>
          <w:marRight w:val="0"/>
          <w:marTop w:val="0"/>
          <w:marBottom w:val="0"/>
          <w:divBdr>
            <w:top w:val="none" w:sz="0" w:space="0" w:color="auto"/>
            <w:left w:val="none" w:sz="0" w:space="0" w:color="auto"/>
            <w:bottom w:val="none" w:sz="0" w:space="0" w:color="auto"/>
            <w:right w:val="none" w:sz="0" w:space="0" w:color="auto"/>
          </w:divBdr>
        </w:div>
        <w:div w:id="1094059604">
          <w:marLeft w:val="0"/>
          <w:marRight w:val="0"/>
          <w:marTop w:val="0"/>
          <w:marBottom w:val="0"/>
          <w:divBdr>
            <w:top w:val="none" w:sz="0" w:space="0" w:color="auto"/>
            <w:left w:val="none" w:sz="0" w:space="0" w:color="auto"/>
            <w:bottom w:val="none" w:sz="0" w:space="0" w:color="auto"/>
            <w:right w:val="none" w:sz="0" w:space="0" w:color="auto"/>
          </w:divBdr>
        </w:div>
        <w:div w:id="1167331496">
          <w:marLeft w:val="0"/>
          <w:marRight w:val="0"/>
          <w:marTop w:val="0"/>
          <w:marBottom w:val="0"/>
          <w:divBdr>
            <w:top w:val="none" w:sz="0" w:space="0" w:color="auto"/>
            <w:left w:val="none" w:sz="0" w:space="0" w:color="auto"/>
            <w:bottom w:val="none" w:sz="0" w:space="0" w:color="auto"/>
            <w:right w:val="none" w:sz="0" w:space="0" w:color="auto"/>
          </w:divBdr>
        </w:div>
        <w:div w:id="2112166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kab5@psu.edu" TargetMode="External"/><Relationship Id="rId4" Type="http://schemas.openxmlformats.org/officeDocument/2006/relationships/settings" Target="settings.xml"/><Relationship Id="rId9" Type="http://schemas.openxmlformats.org/officeDocument/2006/relationships/hyperlink" Target="https://www.huck.psu.edu/content/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0DADA-01A9-4915-884B-F874BA5C1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695</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PSU</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Lingle</dc:creator>
  <cp:keywords/>
  <dc:description/>
  <cp:lastModifiedBy>Kimberly Ann Ripka</cp:lastModifiedBy>
  <cp:revision>2</cp:revision>
  <cp:lastPrinted>2015-04-30T14:57:00Z</cp:lastPrinted>
  <dcterms:created xsi:type="dcterms:W3CDTF">2019-01-21T21:47:00Z</dcterms:created>
  <dcterms:modified xsi:type="dcterms:W3CDTF">2019-01-21T21:47:00Z</dcterms:modified>
</cp:coreProperties>
</file>